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446" w:type="dxa"/>
        <w:tblInd w:w="-753" w:type="dxa"/>
        <w:tblLook w:val="04A0" w:firstRow="1" w:lastRow="0" w:firstColumn="1" w:lastColumn="0" w:noHBand="0" w:noVBand="1"/>
      </w:tblPr>
      <w:tblGrid>
        <w:gridCol w:w="3823"/>
        <w:gridCol w:w="11623"/>
      </w:tblGrid>
      <w:tr w:rsidR="003F02F4" w:rsidRPr="006D64E4" w14:paraId="7CD5DB73" w14:textId="77777777" w:rsidTr="003F02F4">
        <w:tc>
          <w:tcPr>
            <w:tcW w:w="3823" w:type="dxa"/>
            <w:shd w:val="clear" w:color="auto" w:fill="auto"/>
          </w:tcPr>
          <w:p w14:paraId="015D55EB" w14:textId="4D505674" w:rsidR="003F02F4" w:rsidRPr="006D64E4" w:rsidRDefault="00615613" w:rsidP="002B7707">
            <w:pPr>
              <w:rPr>
                <w:rFonts w:ascii="Calibri" w:hAnsi="Calibri" w:cs="Calibri"/>
                <w:sz w:val="24"/>
                <w:szCs w:val="24"/>
                <w:lang w:val="de-DE"/>
              </w:rPr>
            </w:pPr>
            <w:r>
              <w:rPr>
                <w:rFonts w:ascii="Calibri" w:hAnsi="Calibri" w:cs="Calibri"/>
                <w:b/>
                <w:bCs/>
                <w:sz w:val="24"/>
                <w:szCs w:val="24"/>
                <w:lang w:val="de-DE"/>
              </w:rPr>
              <w:t xml:space="preserve">Wissen/ </w:t>
            </w:r>
            <w:r w:rsidR="00351B33" w:rsidRPr="006D64E4">
              <w:rPr>
                <w:rFonts w:ascii="Calibri" w:hAnsi="Calibri" w:cs="Calibri"/>
                <w:b/>
                <w:bCs/>
                <w:sz w:val="24"/>
                <w:szCs w:val="24"/>
                <w:lang w:val="de-DE"/>
              </w:rPr>
              <w:t>Fachkenntnis</w:t>
            </w:r>
          </w:p>
        </w:tc>
        <w:tc>
          <w:tcPr>
            <w:tcW w:w="11623" w:type="dxa"/>
            <w:shd w:val="clear" w:color="auto" w:fill="auto"/>
          </w:tcPr>
          <w:p w14:paraId="74B5C866" w14:textId="21DC1E1E" w:rsidR="003F02F4" w:rsidRPr="006D64E4" w:rsidRDefault="00351B33" w:rsidP="002B7707">
            <w:pPr>
              <w:rPr>
                <w:rFonts w:ascii="Calibri" w:hAnsi="Calibri" w:cs="Calibri"/>
                <w:sz w:val="24"/>
                <w:szCs w:val="24"/>
                <w:lang w:val="de-DE"/>
              </w:rPr>
            </w:pPr>
            <w:r w:rsidRPr="006D64E4">
              <w:rPr>
                <w:rFonts w:ascii="Calibri" w:hAnsi="Calibri" w:cs="Calibri"/>
                <w:b/>
                <w:bCs/>
                <w:sz w:val="24"/>
                <w:szCs w:val="24"/>
                <w:lang w:val="de-DE"/>
              </w:rPr>
              <w:t>Nachzuweisende Kompetenzen</w:t>
            </w:r>
          </w:p>
        </w:tc>
      </w:tr>
      <w:tr w:rsidR="003F02F4" w:rsidRPr="00615613" w14:paraId="7F20099B" w14:textId="77777777" w:rsidTr="003F02F4">
        <w:trPr>
          <w:trHeight w:val="3273"/>
        </w:trPr>
        <w:tc>
          <w:tcPr>
            <w:tcW w:w="3823" w:type="dxa"/>
            <w:shd w:val="clear" w:color="auto" w:fill="auto"/>
          </w:tcPr>
          <w:p w14:paraId="1F2AA215" w14:textId="0681510E" w:rsidR="002B7707" w:rsidRPr="006D64E4" w:rsidRDefault="002B7707" w:rsidP="0049130A">
            <w:pPr>
              <w:rPr>
                <w:rFonts w:ascii="Calibri" w:hAnsi="Calibri" w:cs="Calibri"/>
                <w:sz w:val="24"/>
                <w:szCs w:val="24"/>
                <w:lang w:val="de-DE"/>
              </w:rPr>
            </w:pPr>
          </w:p>
          <w:p w14:paraId="3EDB01AC" w14:textId="5EB4D31C" w:rsidR="003F02F4" w:rsidRPr="00615613" w:rsidRDefault="00615613" w:rsidP="0049130A">
            <w:pPr>
              <w:rPr>
                <w:rFonts w:ascii="Calibri" w:hAnsi="Calibri" w:cs="Calibri"/>
                <w:sz w:val="24"/>
                <w:szCs w:val="24"/>
                <w:lang w:val="de-DE"/>
              </w:rPr>
            </w:pPr>
            <w:r w:rsidRPr="00615613">
              <w:rPr>
                <w:rFonts w:ascii="Calibri" w:hAnsi="Calibri" w:cs="Calibri"/>
                <w:sz w:val="24"/>
                <w:szCs w:val="24"/>
                <w:lang w:val="de-DE"/>
              </w:rPr>
              <w:t>Solides Fachwissen zu Kernthemen archäologischer Praxis und die Fähigkeit, dieses kompetent in Übereinstimmung mit den einschlägigen professionellen Standards anzuwenden</w:t>
            </w:r>
          </w:p>
        </w:tc>
        <w:tc>
          <w:tcPr>
            <w:tcW w:w="11623" w:type="dxa"/>
            <w:shd w:val="clear" w:color="auto" w:fill="auto"/>
          </w:tcPr>
          <w:p w14:paraId="72DBE9EA" w14:textId="5C14BB20" w:rsidR="003F02F4" w:rsidRPr="006D64E4" w:rsidRDefault="00351B33" w:rsidP="003F02F4">
            <w:pPr>
              <w:pStyle w:val="Listenabsatz"/>
              <w:numPr>
                <w:ilvl w:val="0"/>
                <w:numId w:val="1"/>
              </w:numPr>
              <w:contextualSpacing w:val="0"/>
              <w:rPr>
                <w:rFonts w:ascii="Calibri" w:hAnsi="Calibri" w:cs="Calibri"/>
                <w:sz w:val="24"/>
                <w:szCs w:val="24"/>
                <w:lang w:val="de-DE"/>
              </w:rPr>
            </w:pPr>
            <w:r w:rsidRPr="006D64E4">
              <w:rPr>
                <w:rFonts w:ascii="Calibri" w:hAnsi="Calibri" w:cs="Calibri"/>
                <w:sz w:val="24"/>
                <w:szCs w:val="24"/>
                <w:lang w:val="de-DE"/>
              </w:rPr>
              <w:t xml:space="preserve">Nachweis von </w:t>
            </w:r>
            <w:r w:rsidRPr="006D64E4">
              <w:rPr>
                <w:rFonts w:ascii="Calibri" w:hAnsi="Calibri" w:cs="Calibri"/>
                <w:b/>
                <w:bCs/>
                <w:sz w:val="24"/>
                <w:szCs w:val="24"/>
                <w:lang w:val="de-DE"/>
              </w:rPr>
              <w:t>Kenntnissen und Verständnis der Archäologie sowie der historischen Umgebung</w:t>
            </w:r>
            <w:r w:rsidRPr="006D64E4">
              <w:rPr>
                <w:rFonts w:ascii="Calibri" w:hAnsi="Calibri" w:cs="Calibri"/>
                <w:sz w:val="24"/>
                <w:szCs w:val="24"/>
                <w:lang w:val="de-DE"/>
              </w:rPr>
              <w:t xml:space="preserve">, die für das eigene Tätigkeitsfeld in der Denkmal- und </w:t>
            </w:r>
            <w:proofErr w:type="spellStart"/>
            <w:r w:rsidRPr="006D64E4">
              <w:rPr>
                <w:rFonts w:ascii="Calibri" w:hAnsi="Calibri" w:cs="Calibri"/>
                <w:sz w:val="24"/>
                <w:szCs w:val="24"/>
                <w:lang w:val="de-DE"/>
              </w:rPr>
              <w:t>Kulturerbeforschung</w:t>
            </w:r>
            <w:proofErr w:type="spellEnd"/>
            <w:r w:rsidRPr="006D64E4">
              <w:rPr>
                <w:rFonts w:ascii="Calibri" w:hAnsi="Calibri" w:cs="Calibri"/>
                <w:sz w:val="24"/>
                <w:szCs w:val="24"/>
                <w:lang w:val="de-DE"/>
              </w:rPr>
              <w:t xml:space="preserve"> relevant sind.</w:t>
            </w:r>
          </w:p>
          <w:p w14:paraId="79A9AC51" w14:textId="412E3140" w:rsidR="003F02F4" w:rsidRPr="006D64E4" w:rsidRDefault="00351B33" w:rsidP="003F02F4">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t xml:space="preserve">Zeigen Sie anhand konkreter Beispiele, wie sie dieses Wissen und Verständnis anwenden und wie Sie sich weiterbilden. Beschreiben Sie ihre aktuelle bzw. </w:t>
            </w:r>
            <w:r w:rsidR="005D3C40" w:rsidRPr="006D64E4">
              <w:rPr>
                <w:rFonts w:ascii="Calibri" w:hAnsi="Calibri" w:cs="Calibri"/>
                <w:i/>
                <w:iCs/>
                <w:sz w:val="24"/>
                <w:szCs w:val="24"/>
                <w:lang w:val="de-DE"/>
              </w:rPr>
              <w:t>v</w:t>
            </w:r>
            <w:r w:rsidRPr="006D64E4">
              <w:rPr>
                <w:rFonts w:ascii="Calibri" w:hAnsi="Calibri" w:cs="Calibri"/>
                <w:i/>
                <w:iCs/>
                <w:sz w:val="24"/>
                <w:szCs w:val="24"/>
                <w:lang w:val="de-DE"/>
              </w:rPr>
              <w:t>ergangene Tätigkeit</w:t>
            </w:r>
            <w:r w:rsidR="005D3C40" w:rsidRPr="006D64E4">
              <w:rPr>
                <w:rFonts w:ascii="Calibri" w:hAnsi="Calibri" w:cs="Calibri"/>
                <w:i/>
                <w:iCs/>
                <w:sz w:val="24"/>
                <w:szCs w:val="24"/>
                <w:lang w:val="de-DE"/>
              </w:rPr>
              <w:t xml:space="preserve">en </w:t>
            </w:r>
            <w:r w:rsidRPr="006D64E4">
              <w:rPr>
                <w:rFonts w:ascii="Calibri" w:hAnsi="Calibri" w:cs="Calibri"/>
                <w:i/>
                <w:iCs/>
                <w:sz w:val="24"/>
                <w:szCs w:val="24"/>
                <w:lang w:val="de-DE"/>
              </w:rPr>
              <w:t xml:space="preserve">sowie </w:t>
            </w:r>
            <w:r w:rsidR="005D3C40" w:rsidRPr="006D64E4">
              <w:rPr>
                <w:rFonts w:ascii="Calibri" w:hAnsi="Calibri" w:cs="Calibri"/>
                <w:i/>
                <w:iCs/>
                <w:sz w:val="24"/>
                <w:szCs w:val="24"/>
                <w:lang w:val="de-DE"/>
              </w:rPr>
              <w:t>Ihre</w:t>
            </w:r>
            <w:r w:rsidRPr="006D64E4">
              <w:rPr>
                <w:rFonts w:ascii="Calibri" w:hAnsi="Calibri" w:cs="Calibri"/>
                <w:i/>
                <w:iCs/>
                <w:sz w:val="24"/>
                <w:szCs w:val="24"/>
                <w:lang w:val="de-DE"/>
              </w:rPr>
              <w:t xml:space="preserve"> zugrunde liegenden Fachkenntnisse der Denkmal- und </w:t>
            </w:r>
            <w:proofErr w:type="spellStart"/>
            <w:r w:rsidRPr="006D64E4">
              <w:rPr>
                <w:rFonts w:ascii="Calibri" w:hAnsi="Calibri" w:cs="Calibri"/>
                <w:i/>
                <w:iCs/>
                <w:sz w:val="24"/>
                <w:szCs w:val="24"/>
                <w:lang w:val="de-DE"/>
              </w:rPr>
              <w:t>Kulturerbeforschung</w:t>
            </w:r>
            <w:proofErr w:type="spellEnd"/>
            <w:r w:rsidRPr="006D64E4">
              <w:rPr>
                <w:rFonts w:ascii="Calibri" w:hAnsi="Calibri" w:cs="Calibri"/>
                <w:i/>
                <w:iCs/>
                <w:sz w:val="24"/>
                <w:szCs w:val="24"/>
                <w:lang w:val="de-DE"/>
              </w:rPr>
              <w:t xml:space="preserve">. </w:t>
            </w:r>
          </w:p>
          <w:p w14:paraId="7D44986E" w14:textId="569DCAD9" w:rsidR="003F02F4" w:rsidRPr="006D64E4" w:rsidRDefault="005D3C40" w:rsidP="003F02F4">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t>Verwenden Sie die für Ihren Aufgabenbereich übliche fachliche und technische Terminologie.</w:t>
            </w:r>
          </w:p>
          <w:p w14:paraId="4B98C1A6" w14:textId="77777777" w:rsidR="003F02F4" w:rsidRPr="006D64E4" w:rsidRDefault="003F02F4" w:rsidP="0049130A">
            <w:pPr>
              <w:rPr>
                <w:rFonts w:ascii="Calibri" w:hAnsi="Calibri" w:cs="Calibri"/>
                <w:sz w:val="24"/>
                <w:szCs w:val="24"/>
                <w:lang w:val="de-DE"/>
              </w:rPr>
            </w:pPr>
          </w:p>
          <w:p w14:paraId="3E49E9BA" w14:textId="7A822218" w:rsidR="003F02F4" w:rsidRPr="006D64E4" w:rsidRDefault="005D3C40" w:rsidP="003F02F4">
            <w:pPr>
              <w:pStyle w:val="Listenabsatz"/>
              <w:numPr>
                <w:ilvl w:val="0"/>
                <w:numId w:val="1"/>
              </w:numPr>
              <w:contextualSpacing w:val="0"/>
              <w:rPr>
                <w:rFonts w:ascii="Calibri" w:hAnsi="Calibri" w:cs="Calibri"/>
                <w:sz w:val="24"/>
                <w:szCs w:val="24"/>
                <w:lang w:val="de-DE"/>
              </w:rPr>
            </w:pPr>
            <w:r w:rsidRPr="006D64E4">
              <w:rPr>
                <w:rFonts w:ascii="Calibri" w:hAnsi="Calibri" w:cs="Calibri"/>
                <w:sz w:val="24"/>
                <w:szCs w:val="24"/>
                <w:lang w:val="de-DE"/>
              </w:rPr>
              <w:t>Nachweis der Kenntnis und des Verständnisses professioneller sowie der für die eigene Tätigkeit relevanten branchenüblichen Prozesse und Verfahren. Beschreiben Sie, wie Sie diese angewendet haben. Standards</w:t>
            </w:r>
            <w:r w:rsidR="003F02F4" w:rsidRPr="006D64E4">
              <w:rPr>
                <w:rFonts w:ascii="Calibri" w:hAnsi="Calibri" w:cs="Calibri"/>
                <w:sz w:val="24"/>
                <w:szCs w:val="24"/>
                <w:lang w:val="de-DE"/>
              </w:rPr>
              <w:t>.</w:t>
            </w:r>
          </w:p>
          <w:p w14:paraId="3498580B" w14:textId="6DEAC6E8" w:rsidR="003F02F4" w:rsidRPr="006D64E4" w:rsidRDefault="005D3C40" w:rsidP="003F02F4">
            <w:pPr>
              <w:pStyle w:val="Listenabsatz"/>
              <w:numPr>
                <w:ilvl w:val="0"/>
                <w:numId w:val="2"/>
              </w:numPr>
              <w:contextualSpacing w:val="0"/>
              <w:rPr>
                <w:rFonts w:ascii="Calibri" w:hAnsi="Calibri" w:cs="Calibri"/>
                <w:i/>
                <w:iCs/>
                <w:sz w:val="24"/>
                <w:szCs w:val="24"/>
                <w:lang w:val="de-DE"/>
              </w:rPr>
            </w:pPr>
            <w:r w:rsidRPr="006D64E4">
              <w:rPr>
                <w:rFonts w:ascii="Calibri" w:hAnsi="Calibri" w:cs="Calibri"/>
                <w:i/>
                <w:iCs/>
                <w:sz w:val="24"/>
                <w:szCs w:val="24"/>
                <w:lang w:val="de-DE"/>
              </w:rPr>
              <w:t xml:space="preserve">Erläutern Sie ihre Arbeitsbeispiele im Bezug darauf, wie diese die relevanten </w:t>
            </w:r>
            <w:proofErr w:type="spellStart"/>
            <w:r w:rsidRPr="006D64E4">
              <w:rPr>
                <w:rFonts w:ascii="Calibri" w:hAnsi="Calibri" w:cs="Calibri"/>
                <w:i/>
                <w:iCs/>
                <w:sz w:val="24"/>
                <w:szCs w:val="24"/>
                <w:lang w:val="de-DE"/>
              </w:rPr>
              <w:t>CIfA</w:t>
            </w:r>
            <w:proofErr w:type="spellEnd"/>
            <w:r w:rsidRPr="006D64E4">
              <w:rPr>
                <w:rFonts w:ascii="Calibri" w:hAnsi="Calibri" w:cs="Calibri"/>
                <w:i/>
                <w:iCs/>
                <w:sz w:val="24"/>
                <w:szCs w:val="24"/>
                <w:lang w:val="de-DE"/>
              </w:rPr>
              <w:t xml:space="preserve"> Standards sowie weitere mögliche fachspezifische Standards oder Leitfäden, sowie die Qualitätsstandards Ihres Arbeitgebenden erfüllen.</w:t>
            </w:r>
          </w:p>
          <w:p w14:paraId="53765ECF" w14:textId="77777777" w:rsidR="003F02F4" w:rsidRPr="006D64E4" w:rsidRDefault="003F02F4" w:rsidP="0049130A">
            <w:pPr>
              <w:pStyle w:val="Listenabsatz"/>
              <w:ind w:left="1440"/>
              <w:contextualSpacing w:val="0"/>
              <w:rPr>
                <w:rFonts w:ascii="Calibri" w:hAnsi="Calibri" w:cs="Calibri"/>
                <w:i/>
                <w:iCs/>
                <w:sz w:val="24"/>
                <w:szCs w:val="24"/>
                <w:lang w:val="de-DE"/>
              </w:rPr>
            </w:pPr>
          </w:p>
        </w:tc>
      </w:tr>
      <w:tr w:rsidR="003F02F4" w:rsidRPr="006D64E4" w14:paraId="520F92F8" w14:textId="77777777" w:rsidTr="003F02F4">
        <w:tc>
          <w:tcPr>
            <w:tcW w:w="3823" w:type="dxa"/>
          </w:tcPr>
          <w:p w14:paraId="25023059" w14:textId="7CBF8089" w:rsidR="003F02F4" w:rsidRPr="006D64E4" w:rsidRDefault="00C35146" w:rsidP="0049130A">
            <w:pPr>
              <w:rPr>
                <w:rFonts w:ascii="Calibri" w:hAnsi="Calibri" w:cs="Calibri"/>
                <w:b/>
                <w:bCs/>
                <w:sz w:val="24"/>
                <w:szCs w:val="24"/>
                <w:lang w:val="de-DE"/>
              </w:rPr>
            </w:pPr>
            <w:r w:rsidRPr="006D64E4">
              <w:rPr>
                <w:rFonts w:ascii="Calibri" w:hAnsi="Calibri" w:cs="Calibri"/>
                <w:b/>
                <w:bCs/>
                <w:sz w:val="24"/>
                <w:szCs w:val="24"/>
                <w:lang w:val="de-DE"/>
              </w:rPr>
              <w:t>Eigen</w:t>
            </w:r>
            <w:r w:rsidR="00615613">
              <w:rPr>
                <w:rFonts w:ascii="Calibri" w:hAnsi="Calibri" w:cs="Calibri"/>
                <w:b/>
                <w:bCs/>
                <w:sz w:val="24"/>
                <w:szCs w:val="24"/>
                <w:lang w:val="de-DE"/>
              </w:rPr>
              <w:t>verantwortung/ Selbstständigkeit</w:t>
            </w:r>
          </w:p>
        </w:tc>
        <w:tc>
          <w:tcPr>
            <w:tcW w:w="11623" w:type="dxa"/>
          </w:tcPr>
          <w:p w14:paraId="60059AC6" w14:textId="46D85DA1" w:rsidR="003F02F4" w:rsidRPr="006D64E4" w:rsidRDefault="00351B33" w:rsidP="0049130A">
            <w:pPr>
              <w:rPr>
                <w:rFonts w:ascii="Calibri" w:hAnsi="Calibri" w:cs="Calibri"/>
                <w:sz w:val="24"/>
                <w:szCs w:val="24"/>
                <w:lang w:val="de-DE"/>
              </w:rPr>
            </w:pPr>
            <w:r w:rsidRPr="006D64E4">
              <w:rPr>
                <w:rFonts w:ascii="Calibri" w:hAnsi="Calibri" w:cs="Calibri"/>
                <w:b/>
                <w:bCs/>
                <w:sz w:val="24"/>
                <w:szCs w:val="24"/>
                <w:lang w:val="de-DE"/>
              </w:rPr>
              <w:t>Nachzuweisende Kompetenzen</w:t>
            </w:r>
          </w:p>
        </w:tc>
      </w:tr>
      <w:tr w:rsidR="003F02F4" w:rsidRPr="00615613" w14:paraId="5C437991" w14:textId="77777777" w:rsidTr="003F02F4">
        <w:tc>
          <w:tcPr>
            <w:tcW w:w="3823" w:type="dxa"/>
          </w:tcPr>
          <w:p w14:paraId="312A0A5C" w14:textId="77777777" w:rsidR="002B7707" w:rsidRPr="006D64E4" w:rsidRDefault="002B7707" w:rsidP="0049130A">
            <w:pPr>
              <w:rPr>
                <w:rFonts w:ascii="Calibri" w:hAnsi="Calibri" w:cs="Calibri"/>
                <w:sz w:val="24"/>
                <w:szCs w:val="24"/>
                <w:lang w:val="de-DE"/>
              </w:rPr>
            </w:pPr>
          </w:p>
          <w:p w14:paraId="38D2FFED" w14:textId="77777777" w:rsidR="00615613" w:rsidRDefault="00615613" w:rsidP="0049130A">
            <w:pPr>
              <w:rPr>
                <w:rFonts w:ascii="Calibri" w:hAnsi="Calibri" w:cs="Calibri"/>
                <w:sz w:val="24"/>
                <w:szCs w:val="24"/>
                <w:lang w:val="de-DE"/>
              </w:rPr>
            </w:pPr>
            <w:r>
              <w:rPr>
                <w:rFonts w:ascii="Calibri" w:hAnsi="Calibri" w:cs="Calibri"/>
                <w:sz w:val="24"/>
                <w:szCs w:val="24"/>
                <w:lang w:val="de-DE"/>
              </w:rPr>
              <w:t>T</w:t>
            </w:r>
            <w:r w:rsidRPr="00615613">
              <w:rPr>
                <w:rFonts w:ascii="Calibri" w:hAnsi="Calibri" w:cs="Calibri"/>
                <w:sz w:val="24"/>
                <w:szCs w:val="24"/>
                <w:lang w:val="de-DE"/>
              </w:rPr>
              <w:t>eilweise eigenverantwortliche und unabhängige Durchführung von Aufgaben unter Aufsicht von Vorgesetzten.</w:t>
            </w:r>
          </w:p>
          <w:p w14:paraId="172A7DF1" w14:textId="77777777" w:rsidR="00615613" w:rsidRDefault="00615613" w:rsidP="0049130A">
            <w:pPr>
              <w:rPr>
                <w:rFonts w:ascii="Calibri" w:hAnsi="Calibri" w:cs="Calibri"/>
                <w:sz w:val="24"/>
                <w:szCs w:val="24"/>
                <w:lang w:val="de-DE"/>
              </w:rPr>
            </w:pPr>
          </w:p>
          <w:p w14:paraId="1156BC7A" w14:textId="4FA8BB69" w:rsidR="003F02F4" w:rsidRPr="006D64E4" w:rsidRDefault="00615613" w:rsidP="0049130A">
            <w:pPr>
              <w:rPr>
                <w:rFonts w:ascii="Calibri" w:hAnsi="Calibri" w:cs="Calibri"/>
                <w:sz w:val="24"/>
                <w:szCs w:val="24"/>
                <w:lang w:val="de-DE"/>
              </w:rPr>
            </w:pPr>
            <w:r w:rsidRPr="00615613">
              <w:rPr>
                <w:rFonts w:ascii="Calibri" w:hAnsi="Calibri" w:cs="Calibri"/>
                <w:sz w:val="24"/>
                <w:szCs w:val="24"/>
                <w:lang w:val="de-DE"/>
              </w:rPr>
              <w:t xml:space="preserve">Eine Zusammenarbeit mit </w:t>
            </w:r>
            <w:proofErr w:type="spellStart"/>
            <w:r w:rsidRPr="00615613">
              <w:rPr>
                <w:rFonts w:ascii="Calibri" w:hAnsi="Calibri" w:cs="Calibri"/>
                <w:sz w:val="24"/>
                <w:szCs w:val="24"/>
                <w:lang w:val="de-DE"/>
              </w:rPr>
              <w:t>Anderen</w:t>
            </w:r>
            <w:proofErr w:type="spellEnd"/>
            <w:r w:rsidRPr="00615613">
              <w:rPr>
                <w:rFonts w:ascii="Calibri" w:hAnsi="Calibri" w:cs="Calibri"/>
                <w:sz w:val="24"/>
                <w:szCs w:val="24"/>
                <w:lang w:val="de-DE"/>
              </w:rPr>
              <w:t xml:space="preserve"> wird vorausgesetzt</w:t>
            </w:r>
          </w:p>
        </w:tc>
        <w:tc>
          <w:tcPr>
            <w:tcW w:w="11623" w:type="dxa"/>
          </w:tcPr>
          <w:p w14:paraId="4789616C" w14:textId="5306C91B" w:rsidR="003F02F4" w:rsidRPr="006D64E4" w:rsidRDefault="005D3C40" w:rsidP="003F02F4">
            <w:pPr>
              <w:pStyle w:val="Listenabsatz"/>
              <w:numPr>
                <w:ilvl w:val="0"/>
                <w:numId w:val="3"/>
              </w:numPr>
              <w:contextualSpacing w:val="0"/>
              <w:rPr>
                <w:rFonts w:ascii="Calibri" w:hAnsi="Calibri" w:cs="Calibri"/>
                <w:sz w:val="24"/>
                <w:szCs w:val="24"/>
                <w:lang w:val="de-DE"/>
              </w:rPr>
            </w:pPr>
            <w:r w:rsidRPr="006D64E4">
              <w:rPr>
                <w:rFonts w:ascii="Calibri" w:hAnsi="Calibri" w:cs="Calibri"/>
                <w:sz w:val="24"/>
                <w:szCs w:val="24"/>
                <w:lang w:val="de-DE"/>
              </w:rPr>
              <w:t xml:space="preserve">Nachweis der </w:t>
            </w:r>
            <w:r w:rsidRPr="006D64E4">
              <w:rPr>
                <w:rFonts w:ascii="Calibri" w:hAnsi="Calibri" w:cs="Calibri"/>
                <w:b/>
                <w:bCs/>
                <w:sz w:val="24"/>
                <w:szCs w:val="24"/>
                <w:lang w:val="de-DE"/>
              </w:rPr>
              <w:t>Eigenverantwortung für die geleistete Arbeit</w:t>
            </w:r>
            <w:r w:rsidRPr="006D64E4">
              <w:rPr>
                <w:rFonts w:ascii="Calibri" w:hAnsi="Calibri" w:cs="Calibri"/>
                <w:sz w:val="24"/>
                <w:szCs w:val="24"/>
                <w:lang w:val="de-DE"/>
              </w:rPr>
              <w:t xml:space="preserve">. </w:t>
            </w:r>
          </w:p>
          <w:p w14:paraId="7C6B428C" w14:textId="2CF1ED10" w:rsidR="003F02F4" w:rsidRPr="006D64E4" w:rsidRDefault="005D3C40" w:rsidP="003F02F4">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t>Beschreiben Sie, wie Sie sicherstellen, dass Ihre Arbeit professionelle Standards</w:t>
            </w:r>
            <w:r w:rsidR="003531F2" w:rsidRPr="006D64E4">
              <w:rPr>
                <w:rFonts w:ascii="Calibri" w:hAnsi="Calibri" w:cs="Calibri"/>
                <w:i/>
                <w:iCs/>
                <w:sz w:val="24"/>
                <w:szCs w:val="24"/>
                <w:lang w:val="de-DE"/>
              </w:rPr>
              <w:t>, Normen</w:t>
            </w:r>
            <w:r w:rsidRPr="006D64E4">
              <w:rPr>
                <w:rFonts w:ascii="Calibri" w:hAnsi="Calibri" w:cs="Calibri"/>
                <w:i/>
                <w:iCs/>
                <w:sz w:val="24"/>
                <w:szCs w:val="24"/>
                <w:lang w:val="de-DE"/>
              </w:rPr>
              <w:t xml:space="preserve"> und die Erwartungen Ihres Arbeitgebenden erfüllt. Erläutern Sie (oder geben Sie ein Beispiel) wie Sie beurteilen</w:t>
            </w:r>
            <w:r w:rsidR="003531F2" w:rsidRPr="006D64E4">
              <w:rPr>
                <w:rFonts w:ascii="Calibri" w:hAnsi="Calibri" w:cs="Calibri"/>
                <w:i/>
                <w:iCs/>
                <w:sz w:val="24"/>
                <w:szCs w:val="24"/>
                <w:lang w:val="de-DE"/>
              </w:rPr>
              <w:t>, ob eine eigenständige Entscheidung innerhalb Ihres Kompetenzbereichs liegt oder ob eine Rücksprache mit anderen Fachbeteiligten notwendig ist.</w:t>
            </w:r>
          </w:p>
          <w:p w14:paraId="39E4FEA7" w14:textId="77777777" w:rsidR="003F02F4" w:rsidRPr="006D64E4" w:rsidRDefault="003F02F4" w:rsidP="0049130A">
            <w:pPr>
              <w:pStyle w:val="Listenabsatz"/>
              <w:contextualSpacing w:val="0"/>
              <w:rPr>
                <w:rFonts w:ascii="Calibri" w:hAnsi="Calibri" w:cs="Calibri"/>
                <w:sz w:val="24"/>
                <w:szCs w:val="24"/>
                <w:lang w:val="de-DE"/>
              </w:rPr>
            </w:pPr>
          </w:p>
          <w:p w14:paraId="210A2802" w14:textId="64830B66" w:rsidR="003F02F4" w:rsidRPr="006D64E4" w:rsidRDefault="003531F2" w:rsidP="003F02F4">
            <w:pPr>
              <w:pStyle w:val="Listenabsatz"/>
              <w:numPr>
                <w:ilvl w:val="0"/>
                <w:numId w:val="3"/>
              </w:numPr>
              <w:contextualSpacing w:val="0"/>
              <w:rPr>
                <w:rFonts w:ascii="Calibri" w:hAnsi="Calibri" w:cs="Calibri"/>
                <w:sz w:val="24"/>
                <w:szCs w:val="24"/>
                <w:lang w:val="de-DE"/>
              </w:rPr>
            </w:pPr>
            <w:r w:rsidRPr="006D64E4">
              <w:rPr>
                <w:rFonts w:ascii="Calibri" w:hAnsi="Calibri" w:cs="Calibri"/>
                <w:sz w:val="24"/>
                <w:szCs w:val="24"/>
                <w:lang w:val="de-DE"/>
              </w:rPr>
              <w:t xml:space="preserve">Nachweis des Verständnisses der </w:t>
            </w:r>
            <w:r w:rsidRPr="006D64E4">
              <w:rPr>
                <w:rFonts w:ascii="Calibri" w:hAnsi="Calibri" w:cs="Calibri"/>
                <w:b/>
                <w:bCs/>
                <w:sz w:val="24"/>
                <w:szCs w:val="24"/>
                <w:lang w:val="de-DE"/>
              </w:rPr>
              <w:t>eigenen Rolle innerhalb des erweiterten Teams</w:t>
            </w:r>
            <w:r w:rsidRPr="006D64E4">
              <w:rPr>
                <w:rFonts w:ascii="Calibri" w:hAnsi="Calibri" w:cs="Calibri"/>
                <w:sz w:val="24"/>
                <w:szCs w:val="24"/>
                <w:lang w:val="de-DE"/>
              </w:rPr>
              <w:t xml:space="preserve"> der Organisation (sofern dies für die jeweilige Tätigkeit zutrifft).</w:t>
            </w:r>
          </w:p>
          <w:p w14:paraId="1DAD9850" w14:textId="0D593670" w:rsidR="003F02F4" w:rsidRPr="006D64E4" w:rsidRDefault="003531F2" w:rsidP="003F02F4">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t>Beschreiben Sie, wie Ihre Arbeit mit den Aufgaben anderer Teammitglieder zusammenhängt. Wer konsultiert Sie für fachliche Unterstützung und an wen berichten Sie</w:t>
            </w:r>
            <w:r w:rsidR="003F02F4" w:rsidRPr="006D64E4">
              <w:rPr>
                <w:rFonts w:ascii="Calibri" w:hAnsi="Calibri" w:cs="Calibri"/>
                <w:i/>
                <w:iCs/>
                <w:sz w:val="24"/>
                <w:szCs w:val="24"/>
                <w:lang w:val="de-DE"/>
              </w:rPr>
              <w:t>?</w:t>
            </w:r>
          </w:p>
          <w:p w14:paraId="27B908C2" w14:textId="77777777" w:rsidR="003F02F4" w:rsidRPr="006D64E4" w:rsidRDefault="003F02F4" w:rsidP="0049130A">
            <w:pPr>
              <w:rPr>
                <w:rFonts w:ascii="Calibri" w:hAnsi="Calibri" w:cs="Calibri"/>
                <w:sz w:val="24"/>
                <w:szCs w:val="24"/>
                <w:lang w:val="de-DE"/>
              </w:rPr>
            </w:pPr>
          </w:p>
          <w:p w14:paraId="0091D033" w14:textId="50915AD0" w:rsidR="003F02F4" w:rsidRPr="006D64E4" w:rsidRDefault="003531F2" w:rsidP="003F02F4">
            <w:pPr>
              <w:pStyle w:val="Listenabsatz"/>
              <w:numPr>
                <w:ilvl w:val="0"/>
                <w:numId w:val="3"/>
              </w:numPr>
              <w:contextualSpacing w:val="0"/>
              <w:rPr>
                <w:rFonts w:ascii="Calibri" w:hAnsi="Calibri" w:cs="Calibri"/>
                <w:b/>
                <w:bCs/>
                <w:sz w:val="24"/>
                <w:szCs w:val="24"/>
                <w:lang w:val="de-DE"/>
              </w:rPr>
            </w:pPr>
            <w:r w:rsidRPr="006D64E4">
              <w:rPr>
                <w:rFonts w:ascii="Calibri" w:hAnsi="Calibri" w:cs="Calibri"/>
                <w:sz w:val="24"/>
                <w:szCs w:val="24"/>
                <w:lang w:val="de-DE"/>
              </w:rPr>
              <w:t xml:space="preserve">Nachweis von </w:t>
            </w:r>
            <w:r w:rsidRPr="006D64E4">
              <w:rPr>
                <w:rFonts w:ascii="Calibri" w:hAnsi="Calibri" w:cs="Calibri"/>
                <w:b/>
                <w:bCs/>
                <w:sz w:val="24"/>
                <w:szCs w:val="24"/>
                <w:lang w:val="de-DE"/>
              </w:rPr>
              <w:t>Kommunikationsfähigkeiten</w:t>
            </w:r>
            <w:r w:rsidRPr="006D64E4">
              <w:rPr>
                <w:rFonts w:ascii="Calibri" w:hAnsi="Calibri" w:cs="Calibri"/>
                <w:sz w:val="24"/>
                <w:szCs w:val="24"/>
                <w:lang w:val="de-DE"/>
              </w:rPr>
              <w:t xml:space="preserve"> und des Verständnisses der </w:t>
            </w:r>
            <w:r w:rsidRPr="006D64E4">
              <w:rPr>
                <w:rFonts w:ascii="Calibri" w:hAnsi="Calibri" w:cs="Calibri"/>
                <w:b/>
                <w:bCs/>
                <w:sz w:val="24"/>
                <w:szCs w:val="24"/>
                <w:lang w:val="de-DE"/>
              </w:rPr>
              <w:t>Bedeutung von Teamarbeit</w:t>
            </w:r>
            <w:r w:rsidR="003F02F4" w:rsidRPr="006D64E4">
              <w:rPr>
                <w:rFonts w:ascii="Calibri" w:hAnsi="Calibri" w:cs="Calibri"/>
                <w:b/>
                <w:bCs/>
                <w:sz w:val="24"/>
                <w:szCs w:val="24"/>
                <w:lang w:val="de-DE"/>
              </w:rPr>
              <w:t>.</w:t>
            </w:r>
          </w:p>
          <w:p w14:paraId="28BEB1C3" w14:textId="2FB42C1C" w:rsidR="006E3D0F" w:rsidRPr="006D64E4" w:rsidRDefault="003531F2" w:rsidP="006E3D0F">
            <w:pPr>
              <w:pStyle w:val="Listenabsatz"/>
              <w:numPr>
                <w:ilvl w:val="0"/>
                <w:numId w:val="2"/>
              </w:numPr>
              <w:contextualSpacing w:val="0"/>
              <w:rPr>
                <w:rFonts w:ascii="Calibri" w:hAnsi="Calibri" w:cs="Calibri"/>
                <w:i/>
                <w:iCs/>
                <w:sz w:val="24"/>
                <w:szCs w:val="24"/>
                <w:lang w:val="de-DE"/>
              </w:rPr>
            </w:pPr>
            <w:r w:rsidRPr="006D64E4">
              <w:rPr>
                <w:rFonts w:ascii="Calibri" w:hAnsi="Calibri" w:cs="Calibri"/>
                <w:i/>
                <w:iCs/>
                <w:sz w:val="24"/>
                <w:szCs w:val="24"/>
                <w:lang w:val="de-DE"/>
              </w:rPr>
              <w:t xml:space="preserve">Erläutern Sie die relevanten Fähigkeiten, die Sie für die Zusammenarbeit mit anderen benötigen anhand von Beispielen. Warum ist klare und effektive Kommunikation wichtig und welche Folgen </w:t>
            </w:r>
            <w:r w:rsidRPr="006D64E4">
              <w:rPr>
                <w:rFonts w:ascii="Calibri" w:hAnsi="Calibri" w:cs="Calibri"/>
                <w:i/>
                <w:iCs/>
                <w:sz w:val="24"/>
                <w:szCs w:val="24"/>
                <w:lang w:val="de-DE"/>
              </w:rPr>
              <w:lastRenderedPageBreak/>
              <w:t xml:space="preserve">können Kommunikationsprobleme haben? Illustrieren Sie ihre eigenen Beiträge zur Teamarbeit und/oder Ihrer Vorgehensweise beim Umgang mit unterschiedlichen Auffassungen bzw. Meinungen. </w:t>
            </w:r>
          </w:p>
          <w:p w14:paraId="3E624D7D" w14:textId="553B8CE0" w:rsidR="002B7707" w:rsidRPr="006D64E4" w:rsidRDefault="002B7707" w:rsidP="002B7707">
            <w:pPr>
              <w:pStyle w:val="Listenabsatz"/>
              <w:ind w:left="1440"/>
              <w:contextualSpacing w:val="0"/>
              <w:rPr>
                <w:rFonts w:ascii="Calibri" w:hAnsi="Calibri" w:cs="Calibri"/>
                <w:i/>
                <w:iCs/>
                <w:sz w:val="24"/>
                <w:szCs w:val="24"/>
                <w:lang w:val="de-DE"/>
              </w:rPr>
            </w:pPr>
          </w:p>
        </w:tc>
      </w:tr>
    </w:tbl>
    <w:p w14:paraId="084A6666" w14:textId="69D38D3B" w:rsidR="0025021D" w:rsidRPr="006D64E4" w:rsidRDefault="00DD298C">
      <w:pPr>
        <w:rPr>
          <w:lang w:val="de-DE"/>
        </w:rPr>
      </w:pPr>
      <w:r w:rsidRPr="006D64E4">
        <w:rPr>
          <w:noProof/>
          <w:lang w:val="de-DE"/>
        </w:rPr>
        <w:lastRenderedPageBreak/>
        <mc:AlternateContent>
          <mc:Choice Requires="wpg">
            <w:drawing>
              <wp:anchor distT="0" distB="0" distL="114300" distR="114300" simplePos="0" relativeHeight="251659264" behindDoc="0" locked="0" layoutInCell="1" allowOverlap="1" wp14:anchorId="6649D245" wp14:editId="166B22D3">
                <wp:simplePos x="0" y="0"/>
                <wp:positionH relativeFrom="column">
                  <wp:posOffset>679622</wp:posOffset>
                </wp:positionH>
                <wp:positionV relativeFrom="paragraph">
                  <wp:posOffset>-6254081</wp:posOffset>
                </wp:positionV>
                <wp:extent cx="8896985" cy="527245"/>
                <wp:effectExtent l="0" t="0" r="0" b="0"/>
                <wp:wrapNone/>
                <wp:docPr id="4" name="Group 3">
                  <a:extLst xmlns:a="http://schemas.openxmlformats.org/drawingml/2006/main">
                    <a:ext uri="{FF2B5EF4-FFF2-40B4-BE49-F238E27FC236}">
                      <a16:creationId xmlns:a16="http://schemas.microsoft.com/office/drawing/2014/main" id="{95451EA8-1D78-5124-BD15-A7146D57BACA}"/>
                    </a:ext>
                  </a:extLst>
                </wp:docPr>
                <wp:cNvGraphicFramePr/>
                <a:graphic xmlns:a="http://schemas.openxmlformats.org/drawingml/2006/main">
                  <a:graphicData uri="http://schemas.microsoft.com/office/word/2010/wordprocessingGroup">
                    <wpg:wgp>
                      <wpg:cNvGrpSpPr/>
                      <wpg:grpSpPr>
                        <a:xfrm>
                          <a:off x="0" y="0"/>
                          <a:ext cx="8896985" cy="527245"/>
                          <a:chOff x="0" y="25417"/>
                          <a:chExt cx="11825206" cy="663860"/>
                        </a:xfrm>
                      </wpg:grpSpPr>
                      <wps:wsp>
                        <wps:cNvPr id="102705842" name="Rectangle: Rounded Corners 102705842">
                          <a:extLst>
                            <a:ext uri="{FF2B5EF4-FFF2-40B4-BE49-F238E27FC236}">
                              <a16:creationId xmlns:a16="http://schemas.microsoft.com/office/drawing/2014/main" id="{48B3C78F-984A-0855-A36B-456465E2DC5F}"/>
                            </a:ext>
                          </a:extLst>
                        </wps:cNvPr>
                        <wps:cNvSpPr/>
                        <wps:spPr>
                          <a:xfrm>
                            <a:off x="0" y="50683"/>
                            <a:ext cx="11825206" cy="452902"/>
                          </a:xfrm>
                          <a:prstGeom prst="roundRect">
                            <a:avLst/>
                          </a:prstGeom>
                          <a:solidFill>
                            <a:srgbClr val="8E58A4">
                              <a:alpha val="30000"/>
                            </a:srgbClr>
                          </a:solidFill>
                          <a:ln w="12700" cap="flat" cmpd="sng" algn="ctr">
                            <a:noFill/>
                            <a:prstDash val="solid"/>
                            <a:miter lim="800000"/>
                          </a:ln>
                          <a:effectLst/>
                        </wps:spPr>
                        <wps:bodyPr rtlCol="0" anchor="ctr"/>
                      </wps:wsp>
                      <wps:wsp>
                        <wps:cNvPr id="1363804789" name="TextBox 5">
                          <a:extLst>
                            <a:ext uri="{FF2B5EF4-FFF2-40B4-BE49-F238E27FC236}">
                              <a16:creationId xmlns:a16="http://schemas.microsoft.com/office/drawing/2014/main" id="{1947ADF9-C76D-F309-A80F-8A1D44756419}"/>
                            </a:ext>
                          </a:extLst>
                        </wps:cNvPr>
                        <wps:cNvSpPr txBox="1"/>
                        <wps:spPr>
                          <a:xfrm>
                            <a:off x="90702" y="25417"/>
                            <a:ext cx="9629489" cy="663860"/>
                          </a:xfrm>
                          <a:prstGeom prst="rect">
                            <a:avLst/>
                          </a:prstGeom>
                          <a:noFill/>
                        </wps:spPr>
                        <wps:txbx>
                          <w:txbxContent>
                            <w:p w14:paraId="30075909" w14:textId="151F27B2" w:rsidR="002B7707" w:rsidRPr="00351B33" w:rsidRDefault="002B7707" w:rsidP="002B7707">
                              <w:pPr>
                                <w:jc w:val="both"/>
                                <w:rPr>
                                  <w:rFonts w:ascii="Calibri" w:hAnsi="Calibri" w:cs="Calibri"/>
                                  <w:color w:val="000000" w:themeColor="text1"/>
                                  <w:kern w:val="24"/>
                                  <w:sz w:val="40"/>
                                  <w:szCs w:val="40"/>
                                  <w:lang w:val="de-DE"/>
                                  <w14:ligatures w14:val="none"/>
                                </w:rPr>
                              </w:pPr>
                              <w:proofErr w:type="spellStart"/>
                              <w:r w:rsidRPr="00351B33">
                                <w:rPr>
                                  <w:rFonts w:ascii="Calibri" w:hAnsi="Calibri" w:cs="Calibri"/>
                                  <w:color w:val="000000" w:themeColor="text1"/>
                                  <w:kern w:val="24"/>
                                  <w:sz w:val="40"/>
                                  <w:szCs w:val="40"/>
                                  <w:lang w:val="de-DE"/>
                                </w:rPr>
                                <w:t>CIfA</w:t>
                              </w:r>
                              <w:proofErr w:type="spellEnd"/>
                              <w:r w:rsidRPr="00351B33">
                                <w:rPr>
                                  <w:rFonts w:ascii="Calibri" w:hAnsi="Calibri" w:cs="Calibri"/>
                                  <w:color w:val="000000" w:themeColor="text1"/>
                                  <w:kern w:val="24"/>
                                  <w:sz w:val="40"/>
                                  <w:szCs w:val="40"/>
                                  <w:lang w:val="de-DE"/>
                                </w:rPr>
                                <w:t xml:space="preserve"> </w:t>
                              </w:r>
                              <w:r w:rsidR="00351B33" w:rsidRPr="00351B33">
                                <w:rPr>
                                  <w:rFonts w:ascii="Calibri" w:hAnsi="Calibri" w:cs="Calibri"/>
                                  <w:color w:val="000000" w:themeColor="text1"/>
                                  <w:kern w:val="24"/>
                                  <w:sz w:val="40"/>
                                  <w:szCs w:val="40"/>
                                  <w:lang w:val="de-DE"/>
                                </w:rPr>
                                <w:t>Kompetenzmatrix</w:t>
                              </w:r>
                              <w:r w:rsidRPr="00351B33">
                                <w:rPr>
                                  <w:rFonts w:ascii="Calibri" w:hAnsi="Calibri" w:cs="Calibri"/>
                                  <w:color w:val="000000" w:themeColor="text1"/>
                                  <w:kern w:val="24"/>
                                  <w:sz w:val="40"/>
                                  <w:szCs w:val="40"/>
                                  <w:lang w:val="de-DE"/>
                                </w:rPr>
                                <w:t xml:space="preserve"> – </w:t>
                              </w:r>
                              <w:r w:rsidR="00351B33" w:rsidRPr="00351B33">
                                <w:rPr>
                                  <w:rFonts w:ascii="Calibri" w:hAnsi="Calibri" w:cs="Calibri"/>
                                  <w:color w:val="000000" w:themeColor="text1"/>
                                  <w:kern w:val="24"/>
                                  <w:sz w:val="40"/>
                                  <w:szCs w:val="40"/>
                                  <w:lang w:val="de-DE"/>
                                </w:rPr>
                                <w:t>Technische und ethische Kompetenz</w:t>
                              </w:r>
                            </w:p>
                          </w:txbxContent>
                        </wps:txbx>
                        <wps:bodyPr wrap="square" rtlCol="0">
                          <a:noAutofit/>
                        </wps:bodyPr>
                      </wps:wsp>
                      <wps:wsp>
                        <wps:cNvPr id="996153768" name="TextBox 6">
                          <a:extLst>
                            <a:ext uri="{FF2B5EF4-FFF2-40B4-BE49-F238E27FC236}">
                              <a16:creationId xmlns:a16="http://schemas.microsoft.com/office/drawing/2014/main" id="{91145F5F-1473-58BB-FC11-7217CFF572A4}"/>
                            </a:ext>
                          </a:extLst>
                        </wps:cNvPr>
                        <wps:cNvSpPr txBox="1"/>
                        <wps:spPr>
                          <a:xfrm>
                            <a:off x="8926473" y="25417"/>
                            <a:ext cx="2898733" cy="663860"/>
                          </a:xfrm>
                          <a:prstGeom prst="rect">
                            <a:avLst/>
                          </a:prstGeom>
                          <a:noFill/>
                        </wps:spPr>
                        <wps:txbx>
                          <w:txbxContent>
                            <w:p w14:paraId="24EF73F4" w14:textId="77777777" w:rsidR="002B7707" w:rsidRDefault="002B7707" w:rsidP="002B7707">
                              <w:pPr>
                                <w:jc w:val="both"/>
                                <w:rPr>
                                  <w:rFonts w:ascii="Calibri" w:hAnsi="Calibri" w:cs="Calibri"/>
                                  <w:color w:val="8E58A4"/>
                                  <w:kern w:val="24"/>
                                  <w:sz w:val="40"/>
                                  <w:szCs w:val="40"/>
                                  <w14:ligatures w14:val="none"/>
                                </w:rPr>
                              </w:pPr>
                              <w:r>
                                <w:rPr>
                                  <w:rFonts w:ascii="Calibri" w:hAnsi="Calibri" w:cs="Calibri"/>
                                  <w:color w:val="8E58A4"/>
                                  <w:kern w:val="24"/>
                                  <w:sz w:val="40"/>
                                  <w:szCs w:val="40"/>
                                </w:rPr>
                                <w:t>Practitioner (</w:t>
                              </w:r>
                              <w:proofErr w:type="spellStart"/>
                              <w:r>
                                <w:rPr>
                                  <w:rFonts w:ascii="Calibri" w:hAnsi="Calibri" w:cs="Calibri"/>
                                  <w:color w:val="8E58A4"/>
                                  <w:kern w:val="24"/>
                                  <w:sz w:val="40"/>
                                  <w:szCs w:val="40"/>
                                </w:rPr>
                                <w:t>PCIfA</w:t>
                              </w:r>
                              <w:proofErr w:type="spellEnd"/>
                              <w:r>
                                <w:rPr>
                                  <w:rFonts w:ascii="Calibri" w:hAnsi="Calibri" w:cs="Calibri"/>
                                  <w:color w:val="8E58A4"/>
                                  <w:kern w:val="24"/>
                                  <w:sz w:val="40"/>
                                  <w:szCs w:val="40"/>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649D245" id="Group 3" o:spid="_x0000_s1026" style="position:absolute;margin-left:53.5pt;margin-top:-492.45pt;width:700.55pt;height:41.5pt;z-index:251659264;mso-width-relative:margin;mso-height-relative:margin" coordorigin=",254" coordsize="118252,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">
                <v:roundrect id="Rectangle: Rounded Corners 102705842" o:spid="_x0000_s1027" style="position:absolute;top:506;width:118252;height:4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" fillcolor="#8e58a4" stroked="f" strokeweight="1pt">
                  <v:fill opacity="19789f"/>
                  <v:stroke joinstyle="miter"/>
                </v:roundrect>
                <v:shapetype id="_x0000_t202" coordsize="21600,21600" o:spt="202" path="m,l,21600r21600,l21600,xe">
                  <v:stroke joinstyle="miter"/>
                  <v:path gradientshapeok="t" o:connecttype="rect"/>
                </v:shapetype>
                <v:shape id="TextBox 5" o:spid="_x0000_s1028" type="#_x0000_t202" style="position:absolute;left:907;top:254;width:96294;height:6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" filled="f" stroked="f">
                  <v:textbox>
                    <w:txbxContent>
                      <w:p w14:paraId="30075909" w14:textId="151F27B2" w:rsidR="002B7707" w:rsidRPr="00351B33" w:rsidRDefault="002B7707" w:rsidP="002B7707">
                        <w:pPr>
                          <w:jc w:val="both"/>
                          <w:rPr>
                            <w:rFonts w:ascii="Calibri" w:hAnsi="Calibri" w:cs="Calibri"/>
                            <w:color w:val="000000" w:themeColor="text1"/>
                            <w:kern w:val="24"/>
                            <w:sz w:val="40"/>
                            <w:szCs w:val="40"/>
                            <w:lang w:val="de-DE"/>
                            <w14:ligatures w14:val="none"/>
                          </w:rPr>
                        </w:pPr>
                        <w:proofErr w:type="spellStart"/>
                        <w:r w:rsidRPr="00351B33">
                          <w:rPr>
                            <w:rFonts w:ascii="Calibri" w:hAnsi="Calibri" w:cs="Calibri"/>
                            <w:color w:val="000000" w:themeColor="text1"/>
                            <w:kern w:val="24"/>
                            <w:sz w:val="40"/>
                            <w:szCs w:val="40"/>
                            <w:lang w:val="de-DE"/>
                          </w:rPr>
                          <w:t>CIfA</w:t>
                        </w:r>
                        <w:proofErr w:type="spellEnd"/>
                        <w:r w:rsidRPr="00351B33">
                          <w:rPr>
                            <w:rFonts w:ascii="Calibri" w:hAnsi="Calibri" w:cs="Calibri"/>
                            <w:color w:val="000000" w:themeColor="text1"/>
                            <w:kern w:val="24"/>
                            <w:sz w:val="40"/>
                            <w:szCs w:val="40"/>
                            <w:lang w:val="de-DE"/>
                          </w:rPr>
                          <w:t xml:space="preserve"> </w:t>
                        </w:r>
                        <w:r w:rsidR="00351B33" w:rsidRPr="00351B33">
                          <w:rPr>
                            <w:rFonts w:ascii="Calibri" w:hAnsi="Calibri" w:cs="Calibri"/>
                            <w:color w:val="000000" w:themeColor="text1"/>
                            <w:kern w:val="24"/>
                            <w:sz w:val="40"/>
                            <w:szCs w:val="40"/>
                            <w:lang w:val="de-DE"/>
                          </w:rPr>
                          <w:t>Kompetenzmatrix</w:t>
                        </w:r>
                        <w:r w:rsidRPr="00351B33">
                          <w:rPr>
                            <w:rFonts w:ascii="Calibri" w:hAnsi="Calibri" w:cs="Calibri"/>
                            <w:color w:val="000000" w:themeColor="text1"/>
                            <w:kern w:val="24"/>
                            <w:sz w:val="40"/>
                            <w:szCs w:val="40"/>
                            <w:lang w:val="de-DE"/>
                          </w:rPr>
                          <w:t xml:space="preserve"> – </w:t>
                        </w:r>
                        <w:r w:rsidR="00351B33" w:rsidRPr="00351B33">
                          <w:rPr>
                            <w:rFonts w:ascii="Calibri" w:hAnsi="Calibri" w:cs="Calibri"/>
                            <w:color w:val="000000" w:themeColor="text1"/>
                            <w:kern w:val="24"/>
                            <w:sz w:val="40"/>
                            <w:szCs w:val="40"/>
                            <w:lang w:val="de-DE"/>
                          </w:rPr>
                          <w:t>Technische und ethische Kompetenz</w:t>
                        </w:r>
                      </w:p>
                    </w:txbxContent>
                  </v:textbox>
                </v:shape>
                <v:shape id="TextBox 6" o:spid="_x0000_s1029" type="#_x0000_t202" style="position:absolute;left:89264;top:254;width:28988;height:6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" filled="f" stroked="f">
                  <v:textbox>
                    <w:txbxContent>
                      <w:p w14:paraId="24EF73F4" w14:textId="77777777" w:rsidR="002B7707" w:rsidRDefault="002B7707" w:rsidP="002B7707">
                        <w:pPr>
                          <w:jc w:val="both"/>
                          <w:rPr>
                            <w:rFonts w:ascii="Calibri" w:hAnsi="Calibri" w:cs="Calibri"/>
                            <w:color w:val="8E58A4"/>
                            <w:kern w:val="24"/>
                            <w:sz w:val="40"/>
                            <w:szCs w:val="40"/>
                            <w14:ligatures w14:val="none"/>
                          </w:rPr>
                        </w:pPr>
                        <w:r>
                          <w:rPr>
                            <w:rFonts w:ascii="Calibri" w:hAnsi="Calibri" w:cs="Calibri"/>
                            <w:color w:val="8E58A4"/>
                            <w:kern w:val="24"/>
                            <w:sz w:val="40"/>
                            <w:szCs w:val="40"/>
                          </w:rPr>
                          <w:t>Practitioner (</w:t>
                        </w:r>
                        <w:proofErr w:type="spellStart"/>
                        <w:r>
                          <w:rPr>
                            <w:rFonts w:ascii="Calibri" w:hAnsi="Calibri" w:cs="Calibri"/>
                            <w:color w:val="8E58A4"/>
                            <w:kern w:val="24"/>
                            <w:sz w:val="40"/>
                            <w:szCs w:val="40"/>
                          </w:rPr>
                          <w:t>PCIfA</w:t>
                        </w:r>
                        <w:proofErr w:type="spellEnd"/>
                        <w:r>
                          <w:rPr>
                            <w:rFonts w:ascii="Calibri" w:hAnsi="Calibri" w:cs="Calibri"/>
                            <w:color w:val="8E58A4"/>
                            <w:kern w:val="24"/>
                            <w:sz w:val="40"/>
                            <w:szCs w:val="40"/>
                          </w:rPr>
                          <w:t>)</w:t>
                        </w:r>
                      </w:p>
                    </w:txbxContent>
                  </v:textbox>
                </v:shape>
              </v:group>
            </w:pict>
          </mc:Fallback>
        </mc:AlternateContent>
      </w:r>
      <w:r w:rsidRPr="006D64E4">
        <w:rPr>
          <w:rFonts w:ascii="Calibri" w:hAnsi="Calibri" w:cs="Calibri"/>
          <w:i/>
          <w:iCs/>
          <w:noProof/>
          <w:sz w:val="24"/>
          <w:szCs w:val="24"/>
          <w:lang w:val="de-DE"/>
        </w:rPr>
        <w:drawing>
          <wp:anchor distT="0" distB="0" distL="114300" distR="114300" simplePos="0" relativeHeight="251660288" behindDoc="0" locked="0" layoutInCell="1" allowOverlap="1" wp14:anchorId="4557A606" wp14:editId="6037685E">
            <wp:simplePos x="0" y="0"/>
            <wp:positionH relativeFrom="column">
              <wp:posOffset>-833755</wp:posOffset>
            </wp:positionH>
            <wp:positionV relativeFrom="paragraph">
              <wp:posOffset>-6321562</wp:posOffset>
            </wp:positionV>
            <wp:extent cx="1487336" cy="472443"/>
            <wp:effectExtent l="0" t="0" r="0" b="3810"/>
            <wp:wrapNone/>
            <wp:docPr id="2" name="Picture 1">
              <a:extLst xmlns:a="http://schemas.openxmlformats.org/drawingml/2006/main">
                <a:ext uri="{FF2B5EF4-FFF2-40B4-BE49-F238E27FC236}">
                  <a16:creationId xmlns:a16="http://schemas.microsoft.com/office/drawing/2014/main" id="{55E58FD8-3539-E16F-9F71-52A50FF57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5E58FD8-3539-E16F-9F71-52A50FF57892}"/>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336" cy="47244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15446" w:type="dxa"/>
        <w:tblInd w:w="-753" w:type="dxa"/>
        <w:tblLook w:val="04A0" w:firstRow="1" w:lastRow="0" w:firstColumn="1" w:lastColumn="0" w:noHBand="0" w:noVBand="1"/>
      </w:tblPr>
      <w:tblGrid>
        <w:gridCol w:w="3823"/>
        <w:gridCol w:w="11623"/>
      </w:tblGrid>
      <w:tr w:rsidR="002B7707" w:rsidRPr="006D64E4" w14:paraId="0707CC6E" w14:textId="77777777" w:rsidTr="00920543">
        <w:tc>
          <w:tcPr>
            <w:tcW w:w="3823" w:type="dxa"/>
          </w:tcPr>
          <w:p w14:paraId="69F69400" w14:textId="1963E732" w:rsidR="002B7707" w:rsidRPr="006D64E4" w:rsidRDefault="00C35146" w:rsidP="00920543">
            <w:pPr>
              <w:rPr>
                <w:rFonts w:ascii="Calibri" w:hAnsi="Calibri" w:cs="Calibri"/>
                <w:b/>
                <w:bCs/>
                <w:sz w:val="24"/>
                <w:szCs w:val="24"/>
                <w:lang w:val="de-DE"/>
              </w:rPr>
            </w:pPr>
            <w:r w:rsidRPr="006D64E4">
              <w:rPr>
                <w:rFonts w:ascii="Calibri" w:hAnsi="Calibri" w:cs="Calibri"/>
                <w:b/>
                <w:bCs/>
                <w:sz w:val="24"/>
                <w:szCs w:val="24"/>
                <w:lang w:val="de-DE"/>
              </w:rPr>
              <w:t>Umgang mit Komplexität</w:t>
            </w:r>
          </w:p>
        </w:tc>
        <w:tc>
          <w:tcPr>
            <w:tcW w:w="11623" w:type="dxa"/>
          </w:tcPr>
          <w:p w14:paraId="3398C69A" w14:textId="273DB13E" w:rsidR="002B7707" w:rsidRPr="006D64E4" w:rsidRDefault="00351B33" w:rsidP="00920543">
            <w:pPr>
              <w:rPr>
                <w:rFonts w:ascii="Calibri" w:hAnsi="Calibri" w:cs="Calibri"/>
                <w:sz w:val="24"/>
                <w:szCs w:val="24"/>
                <w:lang w:val="de-DE"/>
              </w:rPr>
            </w:pPr>
            <w:r w:rsidRPr="006D64E4">
              <w:rPr>
                <w:rFonts w:ascii="Calibri" w:hAnsi="Calibri" w:cs="Calibri"/>
                <w:b/>
                <w:bCs/>
                <w:sz w:val="24"/>
                <w:szCs w:val="24"/>
                <w:lang w:val="de-DE"/>
              </w:rPr>
              <w:t>Nachzuweisende Kompetenzen</w:t>
            </w:r>
          </w:p>
        </w:tc>
      </w:tr>
      <w:tr w:rsidR="002B7707" w:rsidRPr="006D64E4" w14:paraId="2730FB2C" w14:textId="77777777" w:rsidTr="00920543">
        <w:tc>
          <w:tcPr>
            <w:tcW w:w="3823" w:type="dxa"/>
          </w:tcPr>
          <w:p w14:paraId="212DA5ED" w14:textId="77777777" w:rsidR="002B7707" w:rsidRPr="006D64E4" w:rsidRDefault="002B7707" w:rsidP="00920543">
            <w:pPr>
              <w:rPr>
                <w:rFonts w:ascii="Calibri" w:hAnsi="Calibri" w:cs="Calibri"/>
                <w:sz w:val="24"/>
                <w:szCs w:val="24"/>
                <w:lang w:val="de-DE"/>
              </w:rPr>
            </w:pPr>
          </w:p>
          <w:p w14:paraId="513A3A34" w14:textId="3775B3EC" w:rsidR="002B7707" w:rsidRPr="006D64E4" w:rsidRDefault="00615613" w:rsidP="00C35146">
            <w:pPr>
              <w:rPr>
                <w:rFonts w:ascii="Calibri" w:hAnsi="Calibri" w:cs="Calibri"/>
                <w:sz w:val="24"/>
                <w:szCs w:val="24"/>
                <w:lang w:val="de-DE"/>
              </w:rPr>
            </w:pPr>
            <w:r w:rsidRPr="00615613">
              <w:rPr>
                <w:rFonts w:ascii="Calibri" w:hAnsi="Calibri" w:cs="Calibri"/>
                <w:sz w:val="24"/>
                <w:szCs w:val="24"/>
                <w:lang w:val="de-DE"/>
              </w:rPr>
              <w:t xml:space="preserve">Fähig zur korrekten Einschätzung komplexer Situationen im Bereich der eigenen Tätigkeit und zur partiell eigenständigen Entscheidungsfindung. </w:t>
            </w:r>
            <w:proofErr w:type="spellStart"/>
            <w:r w:rsidRPr="00615613">
              <w:rPr>
                <w:rFonts w:ascii="Calibri" w:hAnsi="Calibri" w:cs="Calibri"/>
                <w:sz w:val="24"/>
                <w:szCs w:val="24"/>
              </w:rPr>
              <w:t>Einige</w:t>
            </w:r>
            <w:proofErr w:type="spellEnd"/>
            <w:r w:rsidRPr="00615613">
              <w:rPr>
                <w:rFonts w:ascii="Calibri" w:hAnsi="Calibri" w:cs="Calibri"/>
                <w:sz w:val="24"/>
                <w:szCs w:val="24"/>
              </w:rPr>
              <w:t xml:space="preserve"> </w:t>
            </w:r>
            <w:proofErr w:type="spellStart"/>
            <w:r w:rsidRPr="00615613">
              <w:rPr>
                <w:rFonts w:ascii="Calibri" w:hAnsi="Calibri" w:cs="Calibri"/>
                <w:sz w:val="24"/>
                <w:szCs w:val="24"/>
              </w:rPr>
              <w:t>Aufgaben</w:t>
            </w:r>
            <w:proofErr w:type="spellEnd"/>
            <w:r w:rsidRPr="00615613">
              <w:rPr>
                <w:rFonts w:ascii="Calibri" w:hAnsi="Calibri" w:cs="Calibri"/>
                <w:sz w:val="24"/>
                <w:szCs w:val="24"/>
              </w:rPr>
              <w:t xml:space="preserve"> </w:t>
            </w:r>
            <w:proofErr w:type="spellStart"/>
            <w:r w:rsidRPr="00615613">
              <w:rPr>
                <w:rFonts w:ascii="Calibri" w:hAnsi="Calibri" w:cs="Calibri"/>
                <w:sz w:val="24"/>
                <w:szCs w:val="24"/>
              </w:rPr>
              <w:t>sind</w:t>
            </w:r>
            <w:proofErr w:type="spellEnd"/>
            <w:r w:rsidRPr="00615613">
              <w:rPr>
                <w:rFonts w:ascii="Calibri" w:hAnsi="Calibri" w:cs="Calibri"/>
                <w:sz w:val="24"/>
                <w:szCs w:val="24"/>
              </w:rPr>
              <w:t xml:space="preserve"> </w:t>
            </w:r>
            <w:proofErr w:type="spellStart"/>
            <w:r w:rsidRPr="00615613">
              <w:rPr>
                <w:rFonts w:ascii="Calibri" w:hAnsi="Calibri" w:cs="Calibri"/>
                <w:sz w:val="24"/>
                <w:szCs w:val="24"/>
              </w:rPr>
              <w:t>komplex</w:t>
            </w:r>
            <w:proofErr w:type="spellEnd"/>
            <w:r w:rsidRPr="00615613">
              <w:rPr>
                <w:rFonts w:ascii="Calibri" w:hAnsi="Calibri" w:cs="Calibri"/>
                <w:sz w:val="24"/>
                <w:szCs w:val="24"/>
              </w:rPr>
              <w:t xml:space="preserve"> und </w:t>
            </w:r>
            <w:proofErr w:type="spellStart"/>
            <w:r w:rsidRPr="00615613">
              <w:rPr>
                <w:rFonts w:ascii="Calibri" w:hAnsi="Calibri" w:cs="Calibri"/>
                <w:sz w:val="24"/>
                <w:szCs w:val="24"/>
              </w:rPr>
              <w:t>nicht</w:t>
            </w:r>
            <w:proofErr w:type="spellEnd"/>
            <w:r w:rsidRPr="00615613">
              <w:rPr>
                <w:rFonts w:ascii="Calibri" w:hAnsi="Calibri" w:cs="Calibri"/>
                <w:sz w:val="24"/>
                <w:szCs w:val="24"/>
              </w:rPr>
              <w:t xml:space="preserve"> </w:t>
            </w:r>
            <w:proofErr w:type="spellStart"/>
            <w:r w:rsidRPr="00615613">
              <w:rPr>
                <w:rFonts w:ascii="Calibri" w:hAnsi="Calibri" w:cs="Calibri"/>
                <w:sz w:val="24"/>
                <w:szCs w:val="24"/>
              </w:rPr>
              <w:t>alltäglich</w:t>
            </w:r>
            <w:proofErr w:type="spellEnd"/>
            <w:r w:rsidRPr="00615613">
              <w:rPr>
                <w:rFonts w:ascii="Calibri" w:hAnsi="Calibri" w:cs="Calibri"/>
                <w:sz w:val="24"/>
                <w:szCs w:val="24"/>
              </w:rPr>
              <w:t>*</w:t>
            </w:r>
          </w:p>
        </w:tc>
        <w:tc>
          <w:tcPr>
            <w:tcW w:w="11623" w:type="dxa"/>
          </w:tcPr>
          <w:p w14:paraId="41D7B71B" w14:textId="29B41792" w:rsidR="002B7707" w:rsidRPr="006D64E4" w:rsidRDefault="00C35146" w:rsidP="00920543">
            <w:pPr>
              <w:pStyle w:val="Listenabsatz"/>
              <w:numPr>
                <w:ilvl w:val="0"/>
                <w:numId w:val="4"/>
              </w:numPr>
              <w:contextualSpacing w:val="0"/>
              <w:rPr>
                <w:rFonts w:ascii="Calibri" w:hAnsi="Calibri" w:cs="Calibri"/>
                <w:sz w:val="24"/>
                <w:szCs w:val="24"/>
                <w:lang w:val="de-DE"/>
              </w:rPr>
            </w:pPr>
            <w:r w:rsidRPr="006D64E4">
              <w:rPr>
                <w:rFonts w:ascii="Calibri" w:hAnsi="Calibri" w:cs="Calibri"/>
                <w:sz w:val="24"/>
                <w:szCs w:val="24"/>
                <w:lang w:val="de-DE"/>
              </w:rPr>
              <w:t xml:space="preserve">Darstellung der Vorgehensweise bei </w:t>
            </w:r>
            <w:r w:rsidRPr="006D64E4">
              <w:rPr>
                <w:rFonts w:ascii="Calibri" w:hAnsi="Calibri" w:cs="Calibri"/>
                <w:b/>
                <w:bCs/>
                <w:sz w:val="24"/>
                <w:szCs w:val="24"/>
                <w:lang w:val="de-DE"/>
              </w:rPr>
              <w:t>der Lösung arbeitsbezogener Probleme</w:t>
            </w:r>
            <w:r w:rsidRPr="006D64E4">
              <w:rPr>
                <w:rFonts w:ascii="Calibri" w:hAnsi="Calibri" w:cs="Calibri"/>
                <w:sz w:val="24"/>
                <w:szCs w:val="24"/>
                <w:lang w:val="de-DE"/>
              </w:rPr>
              <w:t xml:space="preserve"> </w:t>
            </w:r>
          </w:p>
          <w:p w14:paraId="0B9854F6" w14:textId="3D9FBDB3" w:rsidR="002B7707" w:rsidRPr="006D64E4" w:rsidRDefault="00C35146" w:rsidP="00920543">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t xml:space="preserve">Erläutern Sie anhand von Beispielen, wie Sie effektive Problemlösungen umgesetzt haben, Beschreiben Sie eine Situation, in der Sie eine bestimmte Tätigkeit erstmals ausgeführt haben, oder in der es zu einem unerwarteten Szenario, Ergebnis oder Befund kam. </w:t>
            </w:r>
            <w:r w:rsidR="002B7707" w:rsidRPr="006D64E4">
              <w:rPr>
                <w:rFonts w:ascii="Calibri" w:hAnsi="Calibri" w:cs="Calibri"/>
                <w:i/>
                <w:iCs/>
                <w:sz w:val="24"/>
                <w:szCs w:val="24"/>
                <w:lang w:val="de-DE"/>
              </w:rPr>
              <w:t xml:space="preserve"> </w:t>
            </w:r>
          </w:p>
          <w:p w14:paraId="6E002626" w14:textId="77777777" w:rsidR="002B7707" w:rsidRPr="006D64E4" w:rsidRDefault="002B7707" w:rsidP="00920543">
            <w:pPr>
              <w:rPr>
                <w:rFonts w:ascii="Calibri" w:hAnsi="Calibri" w:cs="Calibri"/>
                <w:sz w:val="24"/>
                <w:szCs w:val="24"/>
                <w:lang w:val="de-DE"/>
              </w:rPr>
            </w:pPr>
          </w:p>
          <w:p w14:paraId="16C47645" w14:textId="0458D626" w:rsidR="002B7707" w:rsidRPr="006D64E4" w:rsidRDefault="00C35146" w:rsidP="00920543">
            <w:pPr>
              <w:pStyle w:val="Listenabsatz"/>
              <w:numPr>
                <w:ilvl w:val="0"/>
                <w:numId w:val="4"/>
              </w:numPr>
              <w:contextualSpacing w:val="0"/>
              <w:rPr>
                <w:rFonts w:ascii="Calibri" w:hAnsi="Calibri" w:cs="Calibri"/>
                <w:sz w:val="24"/>
                <w:szCs w:val="24"/>
                <w:lang w:val="de-DE"/>
              </w:rPr>
            </w:pPr>
            <w:r w:rsidRPr="006D64E4">
              <w:rPr>
                <w:rFonts w:ascii="Calibri" w:hAnsi="Calibri" w:cs="Calibri"/>
                <w:sz w:val="24"/>
                <w:szCs w:val="24"/>
                <w:lang w:val="de-DE"/>
              </w:rPr>
              <w:t xml:space="preserve">Beschreibung der </w:t>
            </w:r>
            <w:r w:rsidRPr="006D64E4">
              <w:rPr>
                <w:rFonts w:ascii="Calibri" w:hAnsi="Calibri" w:cs="Calibri"/>
                <w:b/>
                <w:bCs/>
                <w:sz w:val="24"/>
                <w:szCs w:val="24"/>
                <w:lang w:val="de-DE"/>
              </w:rPr>
              <w:t>Rahmenwerke, Methoden oder Werkzeuge</w:t>
            </w:r>
            <w:r w:rsidRPr="006D64E4">
              <w:rPr>
                <w:rFonts w:ascii="Calibri" w:hAnsi="Calibri" w:cs="Calibri"/>
                <w:sz w:val="24"/>
                <w:szCs w:val="24"/>
                <w:lang w:val="de-DE"/>
              </w:rPr>
              <w:t xml:space="preserve"> die zur Identifikation der Problemstellung und Lösung angewandt wurden.</w:t>
            </w:r>
          </w:p>
          <w:p w14:paraId="09F9EF4A" w14:textId="2B96B09E" w:rsidR="002B7707" w:rsidRPr="006D64E4" w:rsidRDefault="00C35146" w:rsidP="00920543">
            <w:pPr>
              <w:pStyle w:val="Listenabsatz"/>
              <w:numPr>
                <w:ilvl w:val="0"/>
                <w:numId w:val="2"/>
              </w:numPr>
              <w:contextualSpacing w:val="0"/>
              <w:rPr>
                <w:rFonts w:ascii="Calibri" w:hAnsi="Calibri" w:cs="Calibri"/>
                <w:i/>
                <w:iCs/>
                <w:sz w:val="24"/>
                <w:szCs w:val="24"/>
                <w:lang w:val="de-DE"/>
              </w:rPr>
            </w:pPr>
            <w:r w:rsidRPr="006D64E4">
              <w:rPr>
                <w:rFonts w:ascii="Calibri" w:hAnsi="Calibri" w:cs="Calibri"/>
                <w:i/>
                <w:iCs/>
                <w:sz w:val="24"/>
                <w:szCs w:val="24"/>
                <w:lang w:val="de-DE"/>
              </w:rPr>
              <w:t xml:space="preserve">Legen Sie anhand von Beispielen dar, welche Schritte unternommen wurden, sodass Sie </w:t>
            </w:r>
            <w:r w:rsidR="005619E1" w:rsidRPr="006D64E4">
              <w:rPr>
                <w:rFonts w:ascii="Calibri" w:hAnsi="Calibri" w:cs="Calibri"/>
                <w:i/>
                <w:iCs/>
                <w:sz w:val="24"/>
                <w:szCs w:val="24"/>
                <w:lang w:val="de-DE"/>
              </w:rPr>
              <w:t>weiterarbeiten</w:t>
            </w:r>
            <w:r w:rsidRPr="006D64E4">
              <w:rPr>
                <w:rFonts w:ascii="Calibri" w:hAnsi="Calibri" w:cs="Calibri"/>
                <w:i/>
                <w:iCs/>
                <w:sz w:val="24"/>
                <w:szCs w:val="24"/>
                <w:lang w:val="de-DE"/>
              </w:rPr>
              <w:t xml:space="preserve"> konnten. Mit wem haben Sie Rücksprache gehalten? Welche besonderen Heraus</w:t>
            </w:r>
            <w:r w:rsidR="005619E1" w:rsidRPr="006D64E4">
              <w:rPr>
                <w:rFonts w:ascii="Calibri" w:hAnsi="Calibri" w:cs="Calibri"/>
                <w:i/>
                <w:iCs/>
                <w:sz w:val="24"/>
                <w:szCs w:val="24"/>
                <w:lang w:val="de-DE"/>
              </w:rPr>
              <w:t>f</w:t>
            </w:r>
            <w:r w:rsidRPr="006D64E4">
              <w:rPr>
                <w:rFonts w:ascii="Calibri" w:hAnsi="Calibri" w:cs="Calibri"/>
                <w:i/>
                <w:iCs/>
                <w:sz w:val="24"/>
                <w:szCs w:val="24"/>
                <w:lang w:val="de-DE"/>
              </w:rPr>
              <w:t>orderungen mussten überwunden w</w:t>
            </w:r>
            <w:r w:rsidR="005619E1" w:rsidRPr="006D64E4">
              <w:rPr>
                <w:rFonts w:ascii="Calibri" w:hAnsi="Calibri" w:cs="Calibri"/>
                <w:i/>
                <w:iCs/>
                <w:sz w:val="24"/>
                <w:szCs w:val="24"/>
                <w:lang w:val="de-DE"/>
              </w:rPr>
              <w:t>e</w:t>
            </w:r>
            <w:r w:rsidRPr="006D64E4">
              <w:rPr>
                <w:rFonts w:ascii="Calibri" w:hAnsi="Calibri" w:cs="Calibri"/>
                <w:i/>
                <w:iCs/>
                <w:sz w:val="24"/>
                <w:szCs w:val="24"/>
                <w:lang w:val="de-DE"/>
              </w:rPr>
              <w:t>rden? Wie erkennen Sie eine Situation außerhalb Ihrer aktuellen Kompet</w:t>
            </w:r>
            <w:r w:rsidR="005619E1" w:rsidRPr="006D64E4">
              <w:rPr>
                <w:rFonts w:ascii="Calibri" w:hAnsi="Calibri" w:cs="Calibri"/>
                <w:i/>
                <w:iCs/>
                <w:sz w:val="24"/>
                <w:szCs w:val="24"/>
                <w:lang w:val="de-DE"/>
              </w:rPr>
              <w:t>en</w:t>
            </w:r>
            <w:r w:rsidRPr="006D64E4">
              <w:rPr>
                <w:rFonts w:ascii="Calibri" w:hAnsi="Calibri" w:cs="Calibri"/>
                <w:i/>
                <w:iCs/>
                <w:sz w:val="24"/>
                <w:szCs w:val="24"/>
                <w:lang w:val="de-DE"/>
              </w:rPr>
              <w:t xml:space="preserve">zen und an </w:t>
            </w:r>
            <w:r w:rsidR="005619E1" w:rsidRPr="006D64E4">
              <w:rPr>
                <w:rFonts w:ascii="Calibri" w:hAnsi="Calibri" w:cs="Calibri"/>
                <w:i/>
                <w:iCs/>
                <w:sz w:val="24"/>
                <w:szCs w:val="24"/>
                <w:lang w:val="de-DE"/>
              </w:rPr>
              <w:t>wen wenden Sie sich in diesem Fall? Wie ermitteln Sie den fachlich besten Ansatz?</w:t>
            </w:r>
          </w:p>
          <w:p w14:paraId="545DA287" w14:textId="77777777" w:rsidR="002B7707" w:rsidRPr="006D64E4" w:rsidRDefault="002B7707" w:rsidP="00920543">
            <w:pPr>
              <w:pStyle w:val="Listenabsatz"/>
              <w:ind w:left="1440"/>
              <w:contextualSpacing w:val="0"/>
              <w:rPr>
                <w:rFonts w:ascii="Calibri" w:hAnsi="Calibri" w:cs="Calibri"/>
                <w:i/>
                <w:iCs/>
                <w:sz w:val="24"/>
                <w:szCs w:val="24"/>
                <w:lang w:val="de-DE"/>
              </w:rPr>
            </w:pPr>
          </w:p>
        </w:tc>
      </w:tr>
      <w:tr w:rsidR="002B7707" w:rsidRPr="006D64E4" w14:paraId="6DEBD744" w14:textId="77777777" w:rsidTr="00920543">
        <w:tc>
          <w:tcPr>
            <w:tcW w:w="3823" w:type="dxa"/>
          </w:tcPr>
          <w:p w14:paraId="1D209091" w14:textId="360127EE" w:rsidR="002B7707" w:rsidRPr="00615613" w:rsidRDefault="00615613" w:rsidP="00920543">
            <w:pPr>
              <w:rPr>
                <w:rFonts w:ascii="Calibri" w:hAnsi="Calibri" w:cs="Calibri"/>
                <w:b/>
                <w:bCs/>
                <w:sz w:val="24"/>
                <w:szCs w:val="24"/>
                <w:lang w:val="de-DE"/>
              </w:rPr>
            </w:pPr>
            <w:r w:rsidRPr="00615613">
              <w:rPr>
                <w:rFonts w:ascii="Calibri" w:hAnsi="Calibri" w:cs="Calibri"/>
                <w:b/>
                <w:bCs/>
                <w:sz w:val="24"/>
                <w:szCs w:val="24"/>
                <w:lang w:val="de-DE"/>
              </w:rPr>
              <w:t>Verständnis von Zusammenhängen im beruflichen Umfeld</w:t>
            </w:r>
          </w:p>
        </w:tc>
        <w:tc>
          <w:tcPr>
            <w:tcW w:w="11623" w:type="dxa"/>
          </w:tcPr>
          <w:p w14:paraId="0556CC64" w14:textId="0DF0EB60" w:rsidR="002B7707" w:rsidRPr="006D64E4" w:rsidRDefault="00351B33" w:rsidP="00920543">
            <w:pPr>
              <w:rPr>
                <w:rFonts w:ascii="Calibri" w:hAnsi="Calibri" w:cs="Calibri"/>
                <w:sz w:val="24"/>
                <w:szCs w:val="24"/>
                <w:lang w:val="de-DE"/>
              </w:rPr>
            </w:pPr>
            <w:r w:rsidRPr="006D64E4">
              <w:rPr>
                <w:rFonts w:ascii="Calibri" w:hAnsi="Calibri" w:cs="Calibri"/>
                <w:b/>
                <w:bCs/>
                <w:sz w:val="24"/>
                <w:szCs w:val="24"/>
                <w:lang w:val="de-DE"/>
              </w:rPr>
              <w:t>Nachzuweisende Kompetenzen</w:t>
            </w:r>
          </w:p>
        </w:tc>
      </w:tr>
      <w:tr w:rsidR="002B7707" w:rsidRPr="00615613" w14:paraId="6CC691EA" w14:textId="77777777" w:rsidTr="00920543">
        <w:tc>
          <w:tcPr>
            <w:tcW w:w="3823" w:type="dxa"/>
          </w:tcPr>
          <w:p w14:paraId="4ED1926A" w14:textId="77777777" w:rsidR="002B7707" w:rsidRPr="006D64E4" w:rsidRDefault="002B7707" w:rsidP="002B7707">
            <w:pPr>
              <w:spacing w:after="120"/>
              <w:rPr>
                <w:rFonts w:ascii="Calibri" w:hAnsi="Calibri" w:cs="Calibri"/>
                <w:sz w:val="24"/>
                <w:szCs w:val="24"/>
                <w:lang w:val="de-DE"/>
              </w:rPr>
            </w:pPr>
          </w:p>
          <w:p w14:paraId="1D7EFE5E" w14:textId="4E0991D4" w:rsidR="002B7707" w:rsidRPr="00615613" w:rsidRDefault="00615613" w:rsidP="009F58C4">
            <w:pPr>
              <w:rPr>
                <w:rFonts w:ascii="Calibri" w:hAnsi="Calibri" w:cs="Calibri"/>
                <w:b/>
                <w:bCs/>
                <w:sz w:val="24"/>
                <w:szCs w:val="24"/>
                <w:lang w:val="de-DE"/>
              </w:rPr>
            </w:pPr>
            <w:r w:rsidRPr="00615613">
              <w:rPr>
                <w:rFonts w:ascii="Calibri" w:hAnsi="Calibri" w:cs="Calibri"/>
                <w:sz w:val="24"/>
                <w:szCs w:val="24"/>
                <w:lang w:val="de-DE"/>
              </w:rPr>
              <w:t xml:space="preserve">Sieht Vorgänge als eine Abfolge verschiedener Arbeitsschritte und weiß um die Bedeutung jeder Position in einem Team. Versteht die ethischen Anforderungen des Verhaltenskodex und ist in der Lage, sie auf die eigene Arbeit anzuwenden. Vertritt die Werte des </w:t>
            </w:r>
            <w:proofErr w:type="spellStart"/>
            <w:r>
              <w:rPr>
                <w:rFonts w:ascii="Calibri" w:hAnsi="Calibri" w:cs="Calibri"/>
                <w:sz w:val="24"/>
                <w:szCs w:val="24"/>
                <w:lang w:val="de-DE"/>
              </w:rPr>
              <w:t>CIfA</w:t>
            </w:r>
            <w:proofErr w:type="spellEnd"/>
            <w:r w:rsidRPr="00615613">
              <w:rPr>
                <w:rFonts w:ascii="Calibri" w:hAnsi="Calibri" w:cs="Calibri"/>
                <w:sz w:val="24"/>
                <w:szCs w:val="24"/>
                <w:lang w:val="de-DE"/>
              </w:rPr>
              <w:t xml:space="preserve"> im öffentlichen Interesse, d. h. </w:t>
            </w:r>
            <w:r w:rsidRPr="00615613">
              <w:rPr>
                <w:rFonts w:ascii="Calibri" w:hAnsi="Calibri" w:cs="Calibri"/>
                <w:sz w:val="24"/>
                <w:szCs w:val="24"/>
                <w:lang w:val="de-DE"/>
              </w:rPr>
              <w:lastRenderedPageBreak/>
              <w:t xml:space="preserve">im Sinne von Archäologie und Gesellschaft, zu arbeiten </w:t>
            </w:r>
          </w:p>
        </w:tc>
        <w:tc>
          <w:tcPr>
            <w:tcW w:w="11623" w:type="dxa"/>
          </w:tcPr>
          <w:p w14:paraId="2BF11372" w14:textId="09DFE8CD" w:rsidR="002B7707" w:rsidRPr="006D64E4" w:rsidRDefault="009F58C4" w:rsidP="00920543">
            <w:pPr>
              <w:pStyle w:val="Listenabsatz"/>
              <w:numPr>
                <w:ilvl w:val="0"/>
                <w:numId w:val="5"/>
              </w:numPr>
              <w:contextualSpacing w:val="0"/>
              <w:rPr>
                <w:rFonts w:ascii="Calibri" w:hAnsi="Calibri" w:cs="Calibri"/>
                <w:sz w:val="24"/>
                <w:szCs w:val="24"/>
                <w:lang w:val="de-DE"/>
              </w:rPr>
            </w:pPr>
            <w:r w:rsidRPr="006D64E4">
              <w:rPr>
                <w:rFonts w:ascii="Calibri" w:hAnsi="Calibri" w:cs="Calibri"/>
                <w:sz w:val="24"/>
                <w:szCs w:val="24"/>
                <w:lang w:val="de-DE"/>
              </w:rPr>
              <w:lastRenderedPageBreak/>
              <w:t xml:space="preserve">Nachweis der </w:t>
            </w:r>
            <w:r w:rsidRPr="006D64E4">
              <w:rPr>
                <w:rFonts w:ascii="Calibri" w:hAnsi="Calibri" w:cs="Calibri"/>
                <w:b/>
                <w:bCs/>
                <w:sz w:val="24"/>
                <w:szCs w:val="24"/>
                <w:lang w:val="de-DE"/>
              </w:rPr>
              <w:t>Anwendung fachlicher Regelwerke und Standards</w:t>
            </w:r>
            <w:r w:rsidRPr="006D64E4">
              <w:rPr>
                <w:rFonts w:ascii="Calibri" w:hAnsi="Calibri" w:cs="Calibri"/>
                <w:sz w:val="24"/>
                <w:szCs w:val="24"/>
                <w:lang w:val="de-DE"/>
              </w:rPr>
              <w:t>, die der Tätigkeit zu Grunde liegen und wie diese die eigene Tätigkeit leiten</w:t>
            </w:r>
            <w:r w:rsidR="002B7707" w:rsidRPr="006D64E4">
              <w:rPr>
                <w:rFonts w:ascii="Calibri" w:hAnsi="Calibri" w:cs="Calibri"/>
                <w:sz w:val="24"/>
                <w:szCs w:val="24"/>
                <w:lang w:val="de-DE"/>
              </w:rPr>
              <w:t>.</w:t>
            </w:r>
          </w:p>
          <w:p w14:paraId="5A83D833" w14:textId="2EC40E44" w:rsidR="002B7707" w:rsidRPr="006D64E4" w:rsidRDefault="009F58C4" w:rsidP="00920543">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t xml:space="preserve">Beschreiben Sie beispielbezogen welche Vorgaben, Standards, oder Leitfäden guter fachlicher Praxis Sie Bezug nehmen und wie Sie sicherstellen, dass Ihre Arbeit diesen Entspricht. Wie prägt der </w:t>
            </w:r>
            <w:proofErr w:type="spellStart"/>
            <w:r w:rsidRPr="006D64E4">
              <w:rPr>
                <w:rFonts w:ascii="Calibri" w:hAnsi="Calibri" w:cs="Calibri"/>
                <w:i/>
                <w:iCs/>
                <w:sz w:val="24"/>
                <w:szCs w:val="24"/>
                <w:lang w:val="de-DE"/>
              </w:rPr>
              <w:t>CIfA</w:t>
            </w:r>
            <w:proofErr w:type="spellEnd"/>
            <w:r w:rsidRPr="006D64E4">
              <w:rPr>
                <w:rFonts w:ascii="Calibri" w:hAnsi="Calibri" w:cs="Calibri"/>
                <w:i/>
                <w:iCs/>
                <w:sz w:val="24"/>
                <w:szCs w:val="24"/>
                <w:lang w:val="de-DE"/>
              </w:rPr>
              <w:t xml:space="preserve"> Verhaltenskodex ihre Tätigkeit</w:t>
            </w:r>
            <w:r w:rsidR="002B7707" w:rsidRPr="006D64E4">
              <w:rPr>
                <w:rFonts w:ascii="Calibri" w:hAnsi="Calibri" w:cs="Calibri"/>
                <w:i/>
                <w:iCs/>
                <w:sz w:val="24"/>
                <w:szCs w:val="24"/>
                <w:lang w:val="de-DE"/>
              </w:rPr>
              <w:t xml:space="preserve">? </w:t>
            </w:r>
          </w:p>
          <w:p w14:paraId="0F0A09ED" w14:textId="77777777" w:rsidR="002B7707" w:rsidRPr="006D64E4" w:rsidRDefault="002B7707" w:rsidP="00920543">
            <w:pPr>
              <w:rPr>
                <w:rFonts w:ascii="Calibri" w:hAnsi="Calibri" w:cs="Calibri"/>
                <w:sz w:val="24"/>
                <w:szCs w:val="24"/>
                <w:lang w:val="de-DE"/>
              </w:rPr>
            </w:pPr>
          </w:p>
          <w:p w14:paraId="0F2B8412" w14:textId="7D61D343" w:rsidR="002B7707" w:rsidRPr="006D64E4" w:rsidRDefault="009F58C4" w:rsidP="00920543">
            <w:pPr>
              <w:pStyle w:val="Listenabsatz"/>
              <w:numPr>
                <w:ilvl w:val="0"/>
                <w:numId w:val="5"/>
              </w:numPr>
              <w:contextualSpacing w:val="0"/>
              <w:rPr>
                <w:rFonts w:ascii="Calibri" w:hAnsi="Calibri" w:cs="Calibri"/>
                <w:sz w:val="24"/>
                <w:szCs w:val="24"/>
                <w:lang w:val="de-DE"/>
              </w:rPr>
            </w:pPr>
            <w:r w:rsidRPr="006D64E4">
              <w:rPr>
                <w:rFonts w:ascii="Calibri" w:hAnsi="Calibri" w:cs="Calibri"/>
                <w:sz w:val="24"/>
                <w:szCs w:val="24"/>
                <w:lang w:val="de-DE"/>
              </w:rPr>
              <w:t xml:space="preserve">Nachweis des Bewusstseins für die </w:t>
            </w:r>
            <w:r w:rsidRPr="006D64E4">
              <w:rPr>
                <w:rFonts w:ascii="Calibri" w:hAnsi="Calibri" w:cs="Calibri"/>
                <w:b/>
                <w:bCs/>
                <w:sz w:val="24"/>
                <w:szCs w:val="24"/>
                <w:lang w:val="de-DE"/>
              </w:rPr>
              <w:t>Auswirkungen der eigenen Tätigkeit</w:t>
            </w:r>
            <w:r w:rsidRPr="006D64E4">
              <w:rPr>
                <w:rFonts w:ascii="Calibri" w:hAnsi="Calibri" w:cs="Calibri"/>
                <w:sz w:val="24"/>
                <w:szCs w:val="24"/>
                <w:lang w:val="de-DE"/>
              </w:rPr>
              <w:t xml:space="preserve"> innerhalb des weiteren Teams, der Organisation oder des Denkmal- und </w:t>
            </w:r>
            <w:proofErr w:type="spellStart"/>
            <w:r w:rsidRPr="006D64E4">
              <w:rPr>
                <w:rFonts w:ascii="Calibri" w:hAnsi="Calibri" w:cs="Calibri"/>
                <w:sz w:val="24"/>
                <w:szCs w:val="24"/>
                <w:lang w:val="de-DE"/>
              </w:rPr>
              <w:t>Kulturerbesektors</w:t>
            </w:r>
            <w:proofErr w:type="spellEnd"/>
            <w:r w:rsidRPr="006D64E4">
              <w:rPr>
                <w:rFonts w:ascii="Calibri" w:hAnsi="Calibri" w:cs="Calibri"/>
                <w:sz w:val="24"/>
                <w:szCs w:val="24"/>
                <w:lang w:val="de-DE"/>
              </w:rPr>
              <w:t xml:space="preserve"> insgesamt</w:t>
            </w:r>
            <w:r w:rsidR="002B7707" w:rsidRPr="006D64E4">
              <w:rPr>
                <w:rFonts w:ascii="Calibri" w:hAnsi="Calibri" w:cs="Calibri"/>
                <w:sz w:val="24"/>
                <w:szCs w:val="24"/>
                <w:lang w:val="de-DE"/>
              </w:rPr>
              <w:t>.</w:t>
            </w:r>
          </w:p>
          <w:p w14:paraId="13765825" w14:textId="436717A9" w:rsidR="002B7707" w:rsidRPr="006D64E4" w:rsidRDefault="009F58C4" w:rsidP="00920543">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lastRenderedPageBreak/>
              <w:t>Nennen Sie Beispiele für Schlüsselorganisationen und deren Aufgabenbereiche mit denen Sie zusammenarbeiten. Wem ist Ihre Organisation (Firma) Rechenschaft schuldig</w:t>
            </w:r>
            <w:r w:rsidR="006D64E4" w:rsidRPr="006D64E4">
              <w:rPr>
                <w:rFonts w:ascii="Calibri" w:hAnsi="Calibri" w:cs="Calibri"/>
                <w:i/>
                <w:iCs/>
                <w:sz w:val="24"/>
                <w:szCs w:val="24"/>
                <w:lang w:val="de-DE"/>
              </w:rPr>
              <w:t>? Wer sind die Interessenträger*innen (</w:t>
            </w:r>
            <w:proofErr w:type="spellStart"/>
            <w:r w:rsidR="006D64E4" w:rsidRPr="006D64E4">
              <w:rPr>
                <w:rFonts w:ascii="Calibri" w:hAnsi="Calibri" w:cs="Calibri"/>
                <w:i/>
                <w:iCs/>
                <w:sz w:val="24"/>
                <w:szCs w:val="24"/>
                <w:lang w:val="de-DE"/>
              </w:rPr>
              <w:t>stakeholder</w:t>
            </w:r>
            <w:proofErr w:type="spellEnd"/>
            <w:r w:rsidR="006D64E4" w:rsidRPr="006D64E4">
              <w:rPr>
                <w:rFonts w:ascii="Calibri" w:hAnsi="Calibri" w:cs="Calibri"/>
                <w:i/>
                <w:iCs/>
                <w:sz w:val="24"/>
                <w:szCs w:val="24"/>
                <w:lang w:val="de-DE"/>
              </w:rPr>
              <w:t>) für Ihre Organisation? Wer profitiert von der Organisation</w:t>
            </w:r>
            <w:r w:rsidR="002B7707" w:rsidRPr="006D64E4">
              <w:rPr>
                <w:rFonts w:ascii="Calibri" w:hAnsi="Calibri" w:cs="Calibri"/>
                <w:i/>
                <w:iCs/>
                <w:sz w:val="24"/>
                <w:szCs w:val="24"/>
                <w:lang w:val="de-DE"/>
              </w:rPr>
              <w:t>?</w:t>
            </w:r>
          </w:p>
          <w:p w14:paraId="3E20405C" w14:textId="77777777" w:rsidR="002B7707" w:rsidRPr="006D64E4" w:rsidRDefault="002B7707" w:rsidP="00920543">
            <w:pPr>
              <w:rPr>
                <w:rFonts w:ascii="Calibri" w:hAnsi="Calibri" w:cs="Calibri"/>
                <w:sz w:val="24"/>
                <w:szCs w:val="24"/>
                <w:lang w:val="de-DE"/>
              </w:rPr>
            </w:pPr>
          </w:p>
          <w:p w14:paraId="7651D6BF" w14:textId="71FCE735" w:rsidR="002B7707" w:rsidRPr="006D64E4" w:rsidRDefault="006D64E4" w:rsidP="00920543">
            <w:pPr>
              <w:pStyle w:val="Listenabsatz"/>
              <w:numPr>
                <w:ilvl w:val="0"/>
                <w:numId w:val="5"/>
              </w:numPr>
              <w:contextualSpacing w:val="0"/>
              <w:rPr>
                <w:rFonts w:ascii="Calibri" w:hAnsi="Calibri" w:cs="Calibri"/>
                <w:sz w:val="24"/>
                <w:szCs w:val="24"/>
                <w:lang w:val="de-DE"/>
              </w:rPr>
            </w:pPr>
            <w:r w:rsidRPr="006D64E4">
              <w:rPr>
                <w:rFonts w:ascii="Calibri" w:hAnsi="Calibri" w:cs="Calibri"/>
                <w:sz w:val="24"/>
                <w:szCs w:val="24"/>
                <w:lang w:val="de-DE"/>
              </w:rPr>
              <w:t xml:space="preserve">Nachweis des </w:t>
            </w:r>
            <w:r w:rsidRPr="006D64E4">
              <w:rPr>
                <w:rFonts w:ascii="Calibri" w:hAnsi="Calibri" w:cs="Calibri"/>
                <w:b/>
                <w:bCs/>
                <w:sz w:val="24"/>
                <w:szCs w:val="24"/>
                <w:lang w:val="de-DE"/>
              </w:rPr>
              <w:t>eigenen Beitrags zum Wohl der Allgemeinheit</w:t>
            </w:r>
            <w:r w:rsidRPr="006D64E4">
              <w:rPr>
                <w:rFonts w:ascii="Calibri" w:hAnsi="Calibri" w:cs="Calibri"/>
                <w:sz w:val="24"/>
                <w:szCs w:val="24"/>
                <w:lang w:val="de-DE"/>
              </w:rPr>
              <w:t xml:space="preserve"> im Bezug auf die Tätigkeit</w:t>
            </w:r>
            <w:r w:rsidR="002B7707" w:rsidRPr="006D64E4">
              <w:rPr>
                <w:rFonts w:ascii="Calibri" w:hAnsi="Calibri" w:cs="Calibri"/>
                <w:sz w:val="24"/>
                <w:szCs w:val="24"/>
                <w:lang w:val="de-DE"/>
              </w:rPr>
              <w:t>.</w:t>
            </w:r>
          </w:p>
          <w:p w14:paraId="3CA8489C" w14:textId="26B95379" w:rsidR="002B7707" w:rsidRPr="006D64E4" w:rsidRDefault="006D64E4" w:rsidP="00920543">
            <w:pPr>
              <w:pStyle w:val="Listenabsatz"/>
              <w:numPr>
                <w:ilvl w:val="0"/>
                <w:numId w:val="2"/>
              </w:numPr>
              <w:contextualSpacing w:val="0"/>
              <w:rPr>
                <w:rFonts w:ascii="Calibri" w:hAnsi="Calibri" w:cs="Calibri"/>
                <w:sz w:val="24"/>
                <w:szCs w:val="24"/>
                <w:lang w:val="de-DE"/>
              </w:rPr>
            </w:pPr>
            <w:r w:rsidRPr="006D64E4">
              <w:rPr>
                <w:rFonts w:ascii="Calibri" w:hAnsi="Calibri" w:cs="Calibri"/>
                <w:i/>
                <w:iCs/>
                <w:sz w:val="24"/>
                <w:szCs w:val="24"/>
                <w:lang w:val="de-DE"/>
              </w:rPr>
              <w:t>Erläutern Sie anhand von Beispielen, wie Sie andere dabei unterstützt haben Informationen zum Kulturerbe zu erhalten und/oder Sie ihre eigenen Fachkenntnisse geteilt haben. Dies kann auch die Zusammenarbeit mit Einzelpersonen oder Gemeinschaften sowie Beiträge zum zukünftigen Management, Erhaltung oder Interpretation eines Kulturgutes umfassen</w:t>
            </w:r>
            <w:r w:rsidR="002B7707" w:rsidRPr="006D64E4">
              <w:rPr>
                <w:rFonts w:ascii="Calibri" w:hAnsi="Calibri" w:cs="Calibri"/>
                <w:i/>
                <w:iCs/>
                <w:sz w:val="24"/>
                <w:szCs w:val="24"/>
                <w:lang w:val="de-DE"/>
              </w:rPr>
              <w:t>.</w:t>
            </w:r>
          </w:p>
          <w:p w14:paraId="1EF65FD1" w14:textId="77777777" w:rsidR="002B7707" w:rsidRPr="006D64E4" w:rsidRDefault="002B7707" w:rsidP="00920543">
            <w:pPr>
              <w:pStyle w:val="Listenabsatz"/>
              <w:ind w:left="1440"/>
              <w:contextualSpacing w:val="0"/>
              <w:rPr>
                <w:rFonts w:ascii="Calibri" w:hAnsi="Calibri" w:cs="Calibri"/>
                <w:sz w:val="24"/>
                <w:szCs w:val="24"/>
                <w:lang w:val="de-DE"/>
              </w:rPr>
            </w:pPr>
          </w:p>
        </w:tc>
      </w:tr>
    </w:tbl>
    <w:p w14:paraId="66691FD1" w14:textId="77777777" w:rsidR="002B7707" w:rsidRPr="006D64E4" w:rsidRDefault="002B7707">
      <w:pPr>
        <w:rPr>
          <w:lang w:val="de-DE"/>
        </w:rPr>
      </w:pPr>
    </w:p>
    <w:sectPr w:rsidR="002B7707" w:rsidRPr="006D64E4" w:rsidSect="002B7707">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9D5C5" w14:textId="77777777" w:rsidR="005F6D38" w:rsidRDefault="005F6D38" w:rsidP="00606E06">
      <w:pPr>
        <w:spacing w:after="0" w:line="240" w:lineRule="auto"/>
      </w:pPr>
      <w:r>
        <w:separator/>
      </w:r>
    </w:p>
  </w:endnote>
  <w:endnote w:type="continuationSeparator" w:id="0">
    <w:p w14:paraId="16C32EB3" w14:textId="77777777" w:rsidR="005F6D38" w:rsidRDefault="005F6D38" w:rsidP="0060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8B28" w14:textId="77777777" w:rsidR="00C23BAF" w:rsidRDefault="00C23B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E953" w14:textId="77777777" w:rsidR="00C23BAF" w:rsidRDefault="00C23B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4431" w14:textId="77777777" w:rsidR="00C23BAF" w:rsidRDefault="00C23B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E267" w14:textId="77777777" w:rsidR="005F6D38" w:rsidRDefault="005F6D38" w:rsidP="00606E06">
      <w:pPr>
        <w:spacing w:after="0" w:line="240" w:lineRule="auto"/>
      </w:pPr>
      <w:r>
        <w:separator/>
      </w:r>
    </w:p>
  </w:footnote>
  <w:footnote w:type="continuationSeparator" w:id="0">
    <w:p w14:paraId="20F444F7" w14:textId="77777777" w:rsidR="005F6D38" w:rsidRDefault="005F6D38" w:rsidP="00606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069C" w14:textId="77777777" w:rsidR="00C23BAF" w:rsidRDefault="00C23B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F83B" w14:textId="2ADB8AD5" w:rsidR="006642CF" w:rsidRDefault="006642CF">
    <w:pPr>
      <w:pStyle w:val="Kopfzeile"/>
    </w:pPr>
    <w:r w:rsidRPr="00DD298C">
      <w:rPr>
        <w:rFonts w:ascii="Calibri" w:hAnsi="Calibri" w:cs="Calibri"/>
        <w:i/>
        <w:iCs/>
        <w:noProof/>
        <w:sz w:val="24"/>
        <w:szCs w:val="24"/>
      </w:rPr>
      <w:drawing>
        <wp:anchor distT="0" distB="0" distL="114300" distR="114300" simplePos="0" relativeHeight="251660288" behindDoc="0" locked="0" layoutInCell="1" allowOverlap="1" wp14:anchorId="76646FBD" wp14:editId="0E098D6B">
          <wp:simplePos x="0" y="0"/>
          <wp:positionH relativeFrom="column">
            <wp:posOffset>-768350</wp:posOffset>
          </wp:positionH>
          <wp:positionV relativeFrom="paragraph">
            <wp:posOffset>-9525</wp:posOffset>
          </wp:positionV>
          <wp:extent cx="1487170" cy="472440"/>
          <wp:effectExtent l="0" t="0" r="0" b="3810"/>
          <wp:wrapNone/>
          <wp:docPr id="7" name="Picture 1">
            <a:extLst xmlns:a="http://schemas.openxmlformats.org/drawingml/2006/main">
              <a:ext uri="{FF2B5EF4-FFF2-40B4-BE49-F238E27FC236}">
                <a16:creationId xmlns:a16="http://schemas.microsoft.com/office/drawing/2014/main" id="{55E58FD8-3539-E16F-9F71-52A50FF57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5E58FD8-3539-E16F-9F71-52A50FF57892}"/>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717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4C875F8F" wp14:editId="04D77FA0">
              <wp:simplePos x="0" y="0"/>
              <wp:positionH relativeFrom="column">
                <wp:posOffset>745455</wp:posOffset>
              </wp:positionH>
              <wp:positionV relativeFrom="paragraph">
                <wp:posOffset>58684</wp:posOffset>
              </wp:positionV>
              <wp:extent cx="8896985" cy="527245"/>
              <wp:effectExtent l="0" t="0" r="0" b="0"/>
              <wp:wrapNone/>
              <wp:docPr id="1" name="Group 3"/>
              <wp:cNvGraphicFramePr/>
              <a:graphic xmlns:a="http://schemas.openxmlformats.org/drawingml/2006/main">
                <a:graphicData uri="http://schemas.microsoft.com/office/word/2010/wordprocessingGroup">
                  <wpg:wgp>
                    <wpg:cNvGrpSpPr/>
                    <wpg:grpSpPr>
                      <a:xfrm>
                        <a:off x="0" y="0"/>
                        <a:ext cx="8896985" cy="527245"/>
                        <a:chOff x="0" y="25417"/>
                        <a:chExt cx="11825206" cy="663860"/>
                      </a:xfrm>
                    </wpg:grpSpPr>
                    <wps:wsp>
                      <wps:cNvPr id="3" name="Rectangle: Rounded Corners 102705842"/>
                      <wps:cNvSpPr/>
                      <wps:spPr>
                        <a:xfrm>
                          <a:off x="0" y="50683"/>
                          <a:ext cx="11825206" cy="452902"/>
                        </a:xfrm>
                        <a:prstGeom prst="roundRect">
                          <a:avLst/>
                        </a:prstGeom>
                        <a:solidFill>
                          <a:srgbClr val="8E58A4">
                            <a:alpha val="30000"/>
                          </a:srgbClr>
                        </a:solidFill>
                        <a:ln w="12700" cap="flat" cmpd="sng" algn="ctr">
                          <a:noFill/>
                          <a:prstDash val="solid"/>
                          <a:miter lim="800000"/>
                        </a:ln>
                        <a:effectLst/>
                      </wps:spPr>
                      <wps:bodyPr rtlCol="0" anchor="ctr"/>
                    </wps:wsp>
                    <wps:wsp>
                      <wps:cNvPr id="5" name="TextBox 5"/>
                      <wps:cNvSpPr txBox="1"/>
                      <wps:spPr>
                        <a:xfrm>
                          <a:off x="90702" y="25417"/>
                          <a:ext cx="9629489" cy="663860"/>
                        </a:xfrm>
                        <a:prstGeom prst="rect">
                          <a:avLst/>
                        </a:prstGeom>
                        <a:noFill/>
                      </wps:spPr>
                      <wps:txbx>
                        <w:txbxContent>
                          <w:p w14:paraId="4F1CA9FC" w14:textId="09031518" w:rsidR="006642CF" w:rsidRPr="006642CF" w:rsidRDefault="006642CF" w:rsidP="006642CF">
                            <w:pPr>
                              <w:jc w:val="both"/>
                              <w:rPr>
                                <w:rFonts w:ascii="Calibri" w:hAnsi="Calibri" w:cs="Calibri"/>
                                <w:color w:val="000000" w:themeColor="text1"/>
                                <w:kern w:val="24"/>
                                <w:sz w:val="40"/>
                                <w:szCs w:val="40"/>
                                <w:lang w:val="de-DE"/>
                                <w14:ligatures w14:val="none"/>
                              </w:rPr>
                            </w:pPr>
                            <w:proofErr w:type="spellStart"/>
                            <w:r w:rsidRPr="006642CF">
                              <w:rPr>
                                <w:rFonts w:ascii="Calibri" w:hAnsi="Calibri" w:cs="Calibri"/>
                                <w:color w:val="000000" w:themeColor="text1"/>
                                <w:kern w:val="24"/>
                                <w:sz w:val="40"/>
                                <w:szCs w:val="40"/>
                                <w:lang w:val="de-DE"/>
                              </w:rPr>
                              <w:t>CIfA</w:t>
                            </w:r>
                            <w:proofErr w:type="spellEnd"/>
                            <w:r w:rsidRPr="006642CF">
                              <w:rPr>
                                <w:rFonts w:ascii="Calibri" w:hAnsi="Calibri" w:cs="Calibri"/>
                                <w:color w:val="000000" w:themeColor="text1"/>
                                <w:kern w:val="24"/>
                                <w:sz w:val="40"/>
                                <w:szCs w:val="40"/>
                                <w:lang w:val="de-DE"/>
                              </w:rPr>
                              <w:t xml:space="preserve"> Kompetenzmatrix – </w:t>
                            </w:r>
                            <w:r w:rsidR="00C23BAF">
                              <w:rPr>
                                <w:rFonts w:ascii="Calibri" w:hAnsi="Calibri" w:cs="Calibri"/>
                                <w:color w:val="000000" w:themeColor="text1"/>
                                <w:kern w:val="24"/>
                                <w:sz w:val="40"/>
                                <w:szCs w:val="40"/>
                                <w:lang w:val="de-DE"/>
                              </w:rPr>
                              <w:t xml:space="preserve">fachliche </w:t>
                            </w:r>
                            <w:r w:rsidRPr="006642CF">
                              <w:rPr>
                                <w:rFonts w:ascii="Calibri" w:hAnsi="Calibri" w:cs="Calibri"/>
                                <w:color w:val="000000" w:themeColor="text1"/>
                                <w:kern w:val="24"/>
                                <w:sz w:val="40"/>
                                <w:szCs w:val="40"/>
                                <w:lang w:val="de-DE"/>
                              </w:rPr>
                              <w:t>und ethische K</w:t>
                            </w:r>
                            <w:r>
                              <w:rPr>
                                <w:rFonts w:ascii="Calibri" w:hAnsi="Calibri" w:cs="Calibri"/>
                                <w:color w:val="000000" w:themeColor="text1"/>
                                <w:kern w:val="24"/>
                                <w:sz w:val="40"/>
                                <w:szCs w:val="40"/>
                                <w:lang w:val="de-DE"/>
                              </w:rPr>
                              <w:t>ompetenz</w:t>
                            </w:r>
                          </w:p>
                        </w:txbxContent>
                      </wps:txbx>
                      <wps:bodyPr wrap="square" rtlCol="0">
                        <a:noAutofit/>
                      </wps:bodyPr>
                    </wps:wsp>
                    <wps:wsp>
                      <wps:cNvPr id="6" name="TextBox 6"/>
                      <wps:cNvSpPr txBox="1"/>
                      <wps:spPr>
                        <a:xfrm>
                          <a:off x="8926473" y="25417"/>
                          <a:ext cx="2898733" cy="663860"/>
                        </a:xfrm>
                        <a:prstGeom prst="rect">
                          <a:avLst/>
                        </a:prstGeom>
                        <a:noFill/>
                      </wps:spPr>
                      <wps:txbx>
                        <w:txbxContent>
                          <w:p w14:paraId="5CC4C521" w14:textId="77777777" w:rsidR="006642CF" w:rsidRDefault="006642CF" w:rsidP="006642CF">
                            <w:pPr>
                              <w:jc w:val="both"/>
                              <w:rPr>
                                <w:rFonts w:ascii="Calibri" w:hAnsi="Calibri" w:cs="Calibri"/>
                                <w:color w:val="8E58A4"/>
                                <w:kern w:val="24"/>
                                <w:sz w:val="40"/>
                                <w:szCs w:val="40"/>
                                <w14:ligatures w14:val="none"/>
                              </w:rPr>
                            </w:pPr>
                            <w:r>
                              <w:rPr>
                                <w:rFonts w:ascii="Calibri" w:hAnsi="Calibri" w:cs="Calibri"/>
                                <w:color w:val="8E58A4"/>
                                <w:kern w:val="24"/>
                                <w:sz w:val="40"/>
                                <w:szCs w:val="40"/>
                              </w:rPr>
                              <w:t>Practitioner (</w:t>
                            </w:r>
                            <w:proofErr w:type="spellStart"/>
                            <w:r>
                              <w:rPr>
                                <w:rFonts w:ascii="Calibri" w:hAnsi="Calibri" w:cs="Calibri"/>
                                <w:color w:val="8E58A4"/>
                                <w:kern w:val="24"/>
                                <w:sz w:val="40"/>
                                <w:szCs w:val="40"/>
                              </w:rPr>
                              <w:t>PCIfA</w:t>
                            </w:r>
                            <w:proofErr w:type="spellEnd"/>
                            <w:r>
                              <w:rPr>
                                <w:rFonts w:ascii="Calibri" w:hAnsi="Calibri" w:cs="Calibri"/>
                                <w:color w:val="8E58A4"/>
                                <w:kern w:val="24"/>
                                <w:sz w:val="40"/>
                                <w:szCs w:val="40"/>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C875F8F" id="_x0000_s1030" style="position:absolute;margin-left:58.7pt;margin-top:4.6pt;width:700.55pt;height:41.5pt;z-index:251659264;mso-width-relative:margin;mso-height-relative:margin" coordorigin=",254" coordsize="118252,6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">
              <v:roundrect id="Rectangle: Rounded Corners 102705842" o:spid="_x0000_s1031" style="position:absolute;top:506;width:118252;height:45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" fillcolor="#8e58a4" stroked="f" strokeweight="1pt">
                <v:fill opacity="19789f"/>
                <v:stroke joinstyle="miter"/>
              </v:roundrect>
              <v:shapetype id="_x0000_t202" coordsize="21600,21600" o:spt="202" path="m,l,21600r21600,l21600,xe">
                <v:stroke joinstyle="miter"/>
                <v:path gradientshapeok="t" o:connecttype="rect"/>
              </v:shapetype>
              <v:shape id="TextBox 5" o:spid="_x0000_s1032" type="#_x0000_t202" style="position:absolute;left:907;top:254;width:96294;height:6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F1CA9FC" w14:textId="09031518" w:rsidR="006642CF" w:rsidRPr="006642CF" w:rsidRDefault="006642CF" w:rsidP="006642CF">
                      <w:pPr>
                        <w:jc w:val="both"/>
                        <w:rPr>
                          <w:rFonts w:ascii="Calibri" w:hAnsi="Calibri" w:cs="Calibri"/>
                          <w:color w:val="000000" w:themeColor="text1"/>
                          <w:kern w:val="24"/>
                          <w:sz w:val="40"/>
                          <w:szCs w:val="40"/>
                          <w:lang w:val="de-DE"/>
                          <w14:ligatures w14:val="none"/>
                        </w:rPr>
                      </w:pPr>
                      <w:r w:rsidRPr="006642CF">
                        <w:rPr>
                          <w:rFonts w:ascii="Calibri" w:hAnsi="Calibri" w:cs="Calibri"/>
                          <w:color w:val="000000" w:themeColor="text1"/>
                          <w:kern w:val="24"/>
                          <w:sz w:val="40"/>
                          <w:szCs w:val="40"/>
                          <w:lang w:val="de-DE"/>
                        </w:rPr>
                        <w:t xml:space="preserve">CIfA Kompetenzmatrix – </w:t>
                      </w:r>
                      <w:r w:rsidR="00C23BAF">
                        <w:rPr>
                          <w:rFonts w:ascii="Calibri" w:hAnsi="Calibri" w:cs="Calibri"/>
                          <w:color w:val="000000" w:themeColor="text1"/>
                          <w:kern w:val="24"/>
                          <w:sz w:val="40"/>
                          <w:szCs w:val="40"/>
                          <w:lang w:val="de-DE"/>
                        </w:rPr>
                        <w:t xml:space="preserve">fachliche </w:t>
                      </w:r>
                      <w:r w:rsidRPr="006642CF">
                        <w:rPr>
                          <w:rFonts w:ascii="Calibri" w:hAnsi="Calibri" w:cs="Calibri"/>
                          <w:color w:val="000000" w:themeColor="text1"/>
                          <w:kern w:val="24"/>
                          <w:sz w:val="40"/>
                          <w:szCs w:val="40"/>
                          <w:lang w:val="de-DE"/>
                        </w:rPr>
                        <w:t>und ethische K</w:t>
                      </w:r>
                      <w:r>
                        <w:rPr>
                          <w:rFonts w:ascii="Calibri" w:hAnsi="Calibri" w:cs="Calibri"/>
                          <w:color w:val="000000" w:themeColor="text1"/>
                          <w:kern w:val="24"/>
                          <w:sz w:val="40"/>
                          <w:szCs w:val="40"/>
                          <w:lang w:val="de-DE"/>
                        </w:rPr>
                        <w:t>ompetenz</w:t>
                      </w:r>
                    </w:p>
                  </w:txbxContent>
                </v:textbox>
              </v:shape>
              <v:shape id="TextBox 6" o:spid="_x0000_s1033" type="#_x0000_t202" style="position:absolute;left:89264;top:254;width:28988;height:6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5CC4C521" w14:textId="77777777" w:rsidR="006642CF" w:rsidRDefault="006642CF" w:rsidP="006642CF">
                      <w:pPr>
                        <w:jc w:val="both"/>
                        <w:rPr>
                          <w:rFonts w:ascii="Calibri" w:hAnsi="Calibri" w:cs="Calibri"/>
                          <w:color w:val="8E58A4"/>
                          <w:kern w:val="24"/>
                          <w:sz w:val="40"/>
                          <w:szCs w:val="40"/>
                          <w14:ligatures w14:val="none"/>
                        </w:rPr>
                      </w:pPr>
                      <w:r>
                        <w:rPr>
                          <w:rFonts w:ascii="Calibri" w:hAnsi="Calibri" w:cs="Calibri"/>
                          <w:color w:val="8E58A4"/>
                          <w:kern w:val="24"/>
                          <w:sz w:val="40"/>
                          <w:szCs w:val="40"/>
                        </w:rPr>
                        <w:t>Practitioner (PCIfA)</w:t>
                      </w:r>
                    </w:p>
                  </w:txbxContent>
                </v:textbox>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C3F5" w14:textId="77777777" w:rsidR="00C23BAF" w:rsidRDefault="00C23B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888"/>
    <w:multiLevelType w:val="hybridMultilevel"/>
    <w:tmpl w:val="F9443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C1599"/>
    <w:multiLevelType w:val="hybridMultilevel"/>
    <w:tmpl w:val="CAA49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D76C6B"/>
    <w:multiLevelType w:val="hybridMultilevel"/>
    <w:tmpl w:val="815661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91265A"/>
    <w:multiLevelType w:val="hybridMultilevel"/>
    <w:tmpl w:val="4C2CC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0042DCA"/>
    <w:multiLevelType w:val="hybridMultilevel"/>
    <w:tmpl w:val="FA30C994"/>
    <w:lvl w:ilvl="0" w:tplc="D2908276">
      <w:start w:val="1"/>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293927">
    <w:abstractNumId w:val="2"/>
  </w:num>
  <w:num w:numId="2" w16cid:durableId="952437817">
    <w:abstractNumId w:val="3"/>
  </w:num>
  <w:num w:numId="3" w16cid:durableId="1592860377">
    <w:abstractNumId w:val="4"/>
  </w:num>
  <w:num w:numId="4" w16cid:durableId="1232738351">
    <w:abstractNumId w:val="0"/>
  </w:num>
  <w:num w:numId="5" w16cid:durableId="30963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F4"/>
    <w:rsid w:val="00080592"/>
    <w:rsid w:val="000B4B0E"/>
    <w:rsid w:val="000E7793"/>
    <w:rsid w:val="0013425E"/>
    <w:rsid w:val="001B1ECB"/>
    <w:rsid w:val="00242191"/>
    <w:rsid w:val="0025021D"/>
    <w:rsid w:val="002B7707"/>
    <w:rsid w:val="00351B33"/>
    <w:rsid w:val="003531F2"/>
    <w:rsid w:val="003B62D6"/>
    <w:rsid w:val="003F02F4"/>
    <w:rsid w:val="004A3397"/>
    <w:rsid w:val="004E5868"/>
    <w:rsid w:val="005619E1"/>
    <w:rsid w:val="005A1D26"/>
    <w:rsid w:val="005D3C40"/>
    <w:rsid w:val="005F6D38"/>
    <w:rsid w:val="00606E06"/>
    <w:rsid w:val="00615613"/>
    <w:rsid w:val="00641EE2"/>
    <w:rsid w:val="00645007"/>
    <w:rsid w:val="006642CF"/>
    <w:rsid w:val="006D64E4"/>
    <w:rsid w:val="006E3D0F"/>
    <w:rsid w:val="007E212A"/>
    <w:rsid w:val="00805B8B"/>
    <w:rsid w:val="008B2AB5"/>
    <w:rsid w:val="00985902"/>
    <w:rsid w:val="009A734A"/>
    <w:rsid w:val="009F58C4"/>
    <w:rsid w:val="00A0403B"/>
    <w:rsid w:val="00A87A6A"/>
    <w:rsid w:val="00B555BD"/>
    <w:rsid w:val="00C23BAF"/>
    <w:rsid w:val="00C35146"/>
    <w:rsid w:val="00C505AE"/>
    <w:rsid w:val="00C81FC4"/>
    <w:rsid w:val="00CE3CC4"/>
    <w:rsid w:val="00D23BEF"/>
    <w:rsid w:val="00D66FC2"/>
    <w:rsid w:val="00DD298C"/>
    <w:rsid w:val="00E66399"/>
    <w:rsid w:val="00EF7B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B4F3"/>
  <w15:chartTrackingRefBased/>
  <w15:docId w15:val="{9FC4B838-BEAF-49B3-9AC2-2C07AF5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02F4"/>
    <w:rPr>
      <w:rFonts w:asciiTheme="minorHAnsi" w:hAnsiTheme="minorHAnsi" w:cstheme="minorBidi"/>
      <w:kern w:val="2"/>
    </w:rPr>
  </w:style>
  <w:style w:type="paragraph" w:styleId="berschrift1">
    <w:name w:val="heading 1"/>
    <w:basedOn w:val="Standard"/>
    <w:next w:val="Standard"/>
    <w:link w:val="berschrift1Zchn"/>
    <w:uiPriority w:val="9"/>
    <w:qFormat/>
    <w:rsid w:val="003F0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0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02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02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02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02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02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02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02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02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02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02F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02F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02F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F02F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02F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F02F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02F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F0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02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02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02F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F02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02F4"/>
    <w:rPr>
      <w:i/>
      <w:iCs/>
      <w:color w:val="404040" w:themeColor="text1" w:themeTint="BF"/>
    </w:rPr>
  </w:style>
  <w:style w:type="paragraph" w:styleId="Listenabsatz">
    <w:name w:val="List Paragraph"/>
    <w:basedOn w:val="Standard"/>
    <w:uiPriority w:val="34"/>
    <w:qFormat/>
    <w:rsid w:val="003F02F4"/>
    <w:pPr>
      <w:ind w:left="720"/>
      <w:contextualSpacing/>
    </w:pPr>
  </w:style>
  <w:style w:type="character" w:styleId="IntensiveHervorhebung">
    <w:name w:val="Intense Emphasis"/>
    <w:basedOn w:val="Absatz-Standardschriftart"/>
    <w:uiPriority w:val="21"/>
    <w:qFormat/>
    <w:rsid w:val="003F02F4"/>
    <w:rPr>
      <w:i/>
      <w:iCs/>
      <w:color w:val="0F4761" w:themeColor="accent1" w:themeShade="BF"/>
    </w:rPr>
  </w:style>
  <w:style w:type="paragraph" w:styleId="IntensivesZitat">
    <w:name w:val="Intense Quote"/>
    <w:basedOn w:val="Standard"/>
    <w:next w:val="Standard"/>
    <w:link w:val="IntensivesZitatZchn"/>
    <w:uiPriority w:val="30"/>
    <w:qFormat/>
    <w:rsid w:val="003F0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02F4"/>
    <w:rPr>
      <w:i/>
      <w:iCs/>
      <w:color w:val="0F4761" w:themeColor="accent1" w:themeShade="BF"/>
    </w:rPr>
  </w:style>
  <w:style w:type="character" w:styleId="IntensiverVerweis">
    <w:name w:val="Intense Reference"/>
    <w:basedOn w:val="Absatz-Standardschriftart"/>
    <w:uiPriority w:val="32"/>
    <w:qFormat/>
    <w:rsid w:val="003F02F4"/>
    <w:rPr>
      <w:b/>
      <w:bCs/>
      <w:smallCaps/>
      <w:color w:val="0F4761" w:themeColor="accent1" w:themeShade="BF"/>
      <w:spacing w:val="5"/>
    </w:rPr>
  </w:style>
  <w:style w:type="table" w:styleId="Tabellenraster">
    <w:name w:val="Table Grid"/>
    <w:basedOn w:val="NormaleTabelle"/>
    <w:uiPriority w:val="39"/>
    <w:rsid w:val="003F02F4"/>
    <w:pPr>
      <w:spacing w:after="0" w:line="240" w:lineRule="auto"/>
    </w:pPr>
    <w:rPr>
      <w:rFonts w:ascii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66FC2"/>
    <w:pPr>
      <w:spacing w:after="0" w:line="240" w:lineRule="auto"/>
    </w:pPr>
    <w:rPr>
      <w:rFonts w:asciiTheme="minorHAnsi" w:hAnsiTheme="minorHAnsi" w:cstheme="minorBidi"/>
      <w:kern w:val="2"/>
    </w:rPr>
  </w:style>
  <w:style w:type="paragraph" w:styleId="Kopfzeile">
    <w:name w:val="header"/>
    <w:basedOn w:val="Standard"/>
    <w:link w:val="KopfzeileZchn"/>
    <w:uiPriority w:val="99"/>
    <w:unhideWhenUsed/>
    <w:rsid w:val="00606E0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6E06"/>
    <w:rPr>
      <w:rFonts w:asciiTheme="minorHAnsi" w:hAnsiTheme="minorHAnsi" w:cstheme="minorBidi"/>
      <w:kern w:val="2"/>
    </w:rPr>
  </w:style>
  <w:style w:type="paragraph" w:styleId="Fuzeile">
    <w:name w:val="footer"/>
    <w:basedOn w:val="Standard"/>
    <w:link w:val="FuzeileZchn"/>
    <w:uiPriority w:val="99"/>
    <w:unhideWhenUsed/>
    <w:rsid w:val="00606E0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6E06"/>
    <w:rPr>
      <w:rFonts w:ascii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D4C0C6-763E-43EE-9EDA-E208F2DBE1D0}">
  <ds:schemaRefs>
    <ds:schemaRef ds:uri="http://schemas.openxmlformats.org/officeDocument/2006/bibliography"/>
  </ds:schemaRefs>
</ds:datastoreItem>
</file>

<file path=customXml/itemProps2.xml><?xml version="1.0" encoding="utf-8"?>
<ds:datastoreItem xmlns:ds="http://schemas.openxmlformats.org/officeDocument/2006/customXml" ds:itemID="{ECF6BF5A-E9B7-4332-977E-9787DDC30262}">
  <ds:schemaRefs>
    <ds:schemaRef ds:uri="http://schemas.microsoft.com/sharepoint/v3/contenttype/forms"/>
  </ds:schemaRefs>
</ds:datastoreItem>
</file>

<file path=customXml/itemProps3.xml><?xml version="1.0" encoding="utf-8"?>
<ds:datastoreItem xmlns:ds="http://schemas.openxmlformats.org/officeDocument/2006/customXml" ds:itemID="{B84672D2-2744-4E17-ACB0-AA266AF29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12122B-F311-4469-AB2A-9AE69493BF9A}">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4615</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Birney</dc:creator>
  <cp:keywords/>
  <dc:description/>
  <cp:lastModifiedBy>Chiara Girotto</cp:lastModifiedBy>
  <cp:revision>6</cp:revision>
  <cp:lastPrinted>2025-03-11T13:41:00Z</cp:lastPrinted>
  <dcterms:created xsi:type="dcterms:W3CDTF">2025-12-29T12:07:00Z</dcterms:created>
  <dcterms:modified xsi:type="dcterms:W3CDTF">2025-12-29T14:52:00Z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